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365F3B" w14:textId="530FB86B" w:rsidR="00104308" w:rsidRDefault="006858BE" w:rsidP="00104308">
      <w:pPr>
        <w:jc w:val="both"/>
        <w:rPr>
          <w:noProof/>
          <w:sz w:val="24"/>
          <w:szCs w:val="24"/>
        </w:rPr>
      </w:pPr>
      <w:r>
        <w:rPr>
          <w:noProof/>
          <w:sz w:val="24"/>
          <w:szCs w:val="24"/>
        </w:rPr>
        <mc:AlternateContent>
          <mc:Choice Requires="wps">
            <w:drawing>
              <wp:anchor distT="0" distB="0" distL="114300" distR="114300" simplePos="0" relativeHeight="251660288" behindDoc="0" locked="0" layoutInCell="1" allowOverlap="1" wp14:anchorId="05947D79" wp14:editId="40568A98">
                <wp:simplePos x="0" y="0"/>
                <wp:positionH relativeFrom="column">
                  <wp:posOffset>1577340</wp:posOffset>
                </wp:positionH>
                <wp:positionV relativeFrom="paragraph">
                  <wp:posOffset>0</wp:posOffset>
                </wp:positionV>
                <wp:extent cx="3045460" cy="3431540"/>
                <wp:effectExtent l="0" t="0" r="0" b="0"/>
                <wp:wrapSquare wrapText="bothSides"/>
                <wp:docPr id="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5460" cy="3431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4F5374" w14:textId="77777777" w:rsidR="00104308" w:rsidRPr="00974F5F" w:rsidRDefault="00104308" w:rsidP="00104308">
                            <w:pPr>
                              <w:spacing w:line="240" w:lineRule="auto"/>
                              <w:contextualSpacing/>
                              <w:jc w:val="center"/>
                              <w:rPr>
                                <w:rFonts w:ascii="Helvetica" w:hAnsi="Helvetica" w:cs="Apple Chancery"/>
                                <w:b/>
                                <w:sz w:val="24"/>
                                <w:szCs w:val="24"/>
                              </w:rPr>
                            </w:pPr>
                            <w:r w:rsidRPr="00974F5F">
                              <w:rPr>
                                <w:rFonts w:ascii="Helvetica" w:hAnsi="Helvetica" w:cs="Apple Chancery"/>
                                <w:b/>
                                <w:sz w:val="24"/>
                                <w:szCs w:val="24"/>
                              </w:rPr>
                              <w:t>ECSCA</w:t>
                            </w:r>
                          </w:p>
                          <w:p w14:paraId="16417231" w14:textId="77777777" w:rsidR="00104308" w:rsidRDefault="00104308" w:rsidP="00104308">
                            <w:pPr>
                              <w:spacing w:line="240" w:lineRule="auto"/>
                              <w:contextualSpacing/>
                              <w:jc w:val="center"/>
                              <w:rPr>
                                <w:rFonts w:ascii="Helvetica" w:hAnsi="Helvetica" w:cs="Apple Chancery"/>
                                <w:b/>
                                <w:sz w:val="24"/>
                                <w:szCs w:val="24"/>
                              </w:rPr>
                            </w:pPr>
                            <w:r w:rsidRPr="00974F5F">
                              <w:rPr>
                                <w:rFonts w:ascii="Helvetica" w:hAnsi="Helvetica" w:cs="Apple Chancery"/>
                                <w:b/>
                                <w:sz w:val="24"/>
                                <w:szCs w:val="24"/>
                              </w:rPr>
                              <w:t>Field Trial Committee</w:t>
                            </w:r>
                          </w:p>
                          <w:p w14:paraId="67C68EC0" w14:textId="77777777" w:rsidR="00104308" w:rsidRPr="00974F5F" w:rsidRDefault="00104308" w:rsidP="00104308">
                            <w:pPr>
                              <w:spacing w:line="240" w:lineRule="auto"/>
                              <w:contextualSpacing/>
                              <w:jc w:val="center"/>
                              <w:rPr>
                                <w:rFonts w:ascii="Helvetica" w:hAnsi="Helvetica" w:cs="Apple Chancery"/>
                                <w:b/>
                                <w:sz w:val="24"/>
                                <w:szCs w:val="24"/>
                              </w:rPr>
                            </w:pPr>
                          </w:p>
                          <w:p w14:paraId="475F4A7E" w14:textId="77777777" w:rsidR="00104308" w:rsidRPr="00974F5F" w:rsidRDefault="00104308" w:rsidP="00104308">
                            <w:pPr>
                              <w:spacing w:line="240" w:lineRule="auto"/>
                              <w:contextualSpacing/>
                              <w:jc w:val="center"/>
                              <w:rPr>
                                <w:rFonts w:ascii="Helvetica" w:hAnsi="Helvetica" w:cs="Apple Chancery"/>
                                <w:b/>
                                <w:sz w:val="21"/>
                                <w:szCs w:val="21"/>
                              </w:rPr>
                            </w:pPr>
                            <w:r w:rsidRPr="00974F5F">
                              <w:rPr>
                                <w:rFonts w:ascii="Helvetica" w:hAnsi="Helvetica" w:cs="Apple Chancery"/>
                                <w:b/>
                                <w:sz w:val="21"/>
                                <w:szCs w:val="21"/>
                              </w:rPr>
                              <w:t>Dawn Schuster – Chair</w:t>
                            </w:r>
                          </w:p>
                          <w:p w14:paraId="2DB9AF72" w14:textId="77777777" w:rsidR="00104308" w:rsidRPr="008A4456" w:rsidRDefault="00085E81" w:rsidP="00104308">
                            <w:pPr>
                              <w:spacing w:line="240" w:lineRule="auto"/>
                              <w:contextualSpacing/>
                              <w:jc w:val="center"/>
                              <w:rPr>
                                <w:rFonts w:ascii="Helvetica" w:hAnsi="Helvetica" w:cs="Apple Chancery"/>
                                <w:b/>
                                <w:color w:val="00B0F0"/>
                                <w:sz w:val="21"/>
                                <w:szCs w:val="21"/>
                              </w:rPr>
                            </w:pPr>
                            <w:hyperlink r:id="rId5" w:history="1">
                              <w:r w:rsidR="00104308" w:rsidRPr="008A4456">
                                <w:rPr>
                                  <w:rStyle w:val="Hyperlink"/>
                                  <w:rFonts w:ascii="Helvetica" w:hAnsi="Helvetica" w:cs="Apple Chancery"/>
                                  <w:b/>
                                  <w:color w:val="00B0F0"/>
                                  <w:sz w:val="21"/>
                                  <w:szCs w:val="21"/>
                                  <w:u w:val="none"/>
                                </w:rPr>
                                <w:t>rdgschuster@aol.com</w:t>
                              </w:r>
                            </w:hyperlink>
                          </w:p>
                          <w:p w14:paraId="478C82ED" w14:textId="77777777" w:rsidR="00104308" w:rsidRPr="00974F5F" w:rsidRDefault="00104308" w:rsidP="00104308">
                            <w:pPr>
                              <w:spacing w:line="240" w:lineRule="auto"/>
                              <w:contextualSpacing/>
                              <w:jc w:val="center"/>
                              <w:rPr>
                                <w:rFonts w:ascii="Helvetica" w:hAnsi="Helvetica" w:cs="Apple Chancery"/>
                                <w:b/>
                                <w:sz w:val="21"/>
                                <w:szCs w:val="21"/>
                              </w:rPr>
                            </w:pPr>
                          </w:p>
                          <w:p w14:paraId="7487A81E" w14:textId="77777777" w:rsidR="00104308" w:rsidRPr="00974F5F" w:rsidRDefault="00104308" w:rsidP="00104308">
                            <w:pPr>
                              <w:spacing w:line="240" w:lineRule="auto"/>
                              <w:contextualSpacing/>
                              <w:jc w:val="center"/>
                              <w:rPr>
                                <w:rFonts w:ascii="Helvetica" w:hAnsi="Helvetica" w:cs="Apple Chancery"/>
                                <w:b/>
                                <w:sz w:val="21"/>
                                <w:szCs w:val="21"/>
                              </w:rPr>
                            </w:pPr>
                            <w:r w:rsidRPr="00974F5F">
                              <w:rPr>
                                <w:rFonts w:ascii="Helvetica" w:hAnsi="Helvetica" w:cs="Apple Chancery"/>
                                <w:b/>
                                <w:sz w:val="21"/>
                                <w:szCs w:val="21"/>
                              </w:rPr>
                              <w:t xml:space="preserve">At-Large Members – </w:t>
                            </w:r>
                          </w:p>
                          <w:p w14:paraId="134987EE" w14:textId="77777777" w:rsidR="00104308" w:rsidRPr="00974F5F" w:rsidRDefault="00104308" w:rsidP="00104308">
                            <w:pPr>
                              <w:spacing w:line="240" w:lineRule="auto"/>
                              <w:contextualSpacing/>
                              <w:jc w:val="center"/>
                              <w:rPr>
                                <w:rFonts w:ascii="Helvetica" w:hAnsi="Helvetica" w:cs="Apple Chancery"/>
                                <w:b/>
                                <w:sz w:val="21"/>
                                <w:szCs w:val="21"/>
                              </w:rPr>
                            </w:pPr>
                            <w:r w:rsidRPr="00974F5F">
                              <w:rPr>
                                <w:rFonts w:ascii="Helvetica" w:hAnsi="Helvetica" w:cs="Apple Chancery"/>
                                <w:b/>
                                <w:sz w:val="21"/>
                                <w:szCs w:val="21"/>
                              </w:rPr>
                              <w:t xml:space="preserve">Ron Bollock – </w:t>
                            </w:r>
                            <w:r w:rsidRPr="008A4456">
                              <w:rPr>
                                <w:rFonts w:ascii="Helvetica" w:hAnsi="Helvetica" w:cs="Apple Chancery"/>
                                <w:b/>
                                <w:color w:val="00B0F0"/>
                                <w:sz w:val="21"/>
                                <w:szCs w:val="21"/>
                              </w:rPr>
                              <w:t>robull@gmail.com</w:t>
                            </w:r>
                          </w:p>
                          <w:p w14:paraId="06F060D9" w14:textId="77777777" w:rsidR="00104308" w:rsidRPr="008A4456" w:rsidRDefault="00104308" w:rsidP="00104308">
                            <w:pPr>
                              <w:spacing w:line="240" w:lineRule="auto"/>
                              <w:contextualSpacing/>
                              <w:jc w:val="center"/>
                              <w:rPr>
                                <w:rFonts w:ascii="Helvetica" w:hAnsi="Helvetica" w:cs="Apple Chancery"/>
                                <w:b/>
                                <w:sz w:val="21"/>
                                <w:szCs w:val="21"/>
                              </w:rPr>
                            </w:pPr>
                            <w:r w:rsidRPr="00974F5F">
                              <w:rPr>
                                <w:rFonts w:ascii="Helvetica" w:hAnsi="Helvetica" w:cs="Apple Chancery"/>
                                <w:b/>
                                <w:sz w:val="21"/>
                                <w:szCs w:val="21"/>
                              </w:rPr>
                              <w:t xml:space="preserve"> Chris Dartt, - </w:t>
                            </w:r>
                            <w:r w:rsidRPr="008A4456">
                              <w:rPr>
                                <w:rFonts w:ascii="Helvetica" w:hAnsi="Helvetica" w:cs="Apple Chancery"/>
                                <w:b/>
                                <w:color w:val="00B0F0"/>
                                <w:sz w:val="21"/>
                                <w:szCs w:val="21"/>
                              </w:rPr>
                              <w:t>cjdartt@msn.com</w:t>
                            </w:r>
                          </w:p>
                          <w:p w14:paraId="4EC01ED3" w14:textId="77777777" w:rsidR="00104308" w:rsidRPr="00EA2B82" w:rsidRDefault="00104308" w:rsidP="00104308">
                            <w:pPr>
                              <w:spacing w:line="240" w:lineRule="auto"/>
                              <w:contextualSpacing/>
                              <w:jc w:val="center"/>
                              <w:rPr>
                                <w:rFonts w:ascii="Helvetica" w:hAnsi="Helvetica" w:cs="Apple Chancery"/>
                                <w:b/>
                                <w:sz w:val="21"/>
                                <w:szCs w:val="21"/>
                                <w:lang w:val="de-DE"/>
                              </w:rPr>
                            </w:pPr>
                            <w:r w:rsidRPr="00EA2B82">
                              <w:rPr>
                                <w:rFonts w:ascii="Helvetica" w:hAnsi="Helvetica" w:cs="Apple Chancery"/>
                                <w:b/>
                                <w:sz w:val="21"/>
                                <w:szCs w:val="21"/>
                                <w:lang w:val="de-DE"/>
                              </w:rPr>
                              <w:t>Pat Keliher –</w:t>
                            </w:r>
                            <w:r w:rsidRPr="00EA2B82">
                              <w:rPr>
                                <w:rFonts w:ascii="Helvetica" w:hAnsi="Helvetica" w:cs="Apple Chancery"/>
                                <w:b/>
                                <w:color w:val="00B0F0"/>
                                <w:sz w:val="21"/>
                                <w:szCs w:val="21"/>
                                <w:lang w:val="de-DE"/>
                              </w:rPr>
                              <w:t xml:space="preserve"> </w:t>
                            </w:r>
                            <w:hyperlink r:id="rId6" w:history="1">
                              <w:r w:rsidRPr="00EA2B82">
                                <w:rPr>
                                  <w:rStyle w:val="Hyperlink"/>
                                  <w:rFonts w:ascii="Helvetica" w:hAnsi="Helvetica" w:cs="Apple Chancery"/>
                                  <w:b/>
                                  <w:color w:val="00B0F0"/>
                                  <w:sz w:val="21"/>
                                  <w:szCs w:val="21"/>
                                  <w:u w:val="none"/>
                                  <w:lang w:val="de-DE"/>
                                </w:rPr>
                                <w:t>pat.keliher@gmail.com</w:t>
                              </w:r>
                            </w:hyperlink>
                          </w:p>
                          <w:p w14:paraId="3B6B751F" w14:textId="77777777" w:rsidR="00104308" w:rsidRPr="00EA2B82" w:rsidRDefault="00104308" w:rsidP="00104308">
                            <w:pPr>
                              <w:spacing w:line="240" w:lineRule="auto"/>
                              <w:contextualSpacing/>
                              <w:jc w:val="center"/>
                              <w:rPr>
                                <w:rFonts w:ascii="Helvetica" w:hAnsi="Helvetica" w:cs="Apple Chancery"/>
                                <w:b/>
                                <w:sz w:val="21"/>
                                <w:szCs w:val="21"/>
                                <w:lang w:val="de-DE"/>
                              </w:rPr>
                            </w:pPr>
                          </w:p>
                          <w:p w14:paraId="2478F264" w14:textId="77777777" w:rsidR="00104308" w:rsidRPr="00974F5F" w:rsidRDefault="00104308" w:rsidP="00104308">
                            <w:pPr>
                              <w:spacing w:line="240" w:lineRule="auto"/>
                              <w:contextualSpacing/>
                              <w:jc w:val="center"/>
                              <w:rPr>
                                <w:rFonts w:ascii="Helvetica" w:hAnsi="Helvetica" w:cs="Apple Chancery"/>
                                <w:b/>
                                <w:sz w:val="21"/>
                                <w:szCs w:val="21"/>
                              </w:rPr>
                            </w:pPr>
                            <w:r w:rsidRPr="00974F5F">
                              <w:rPr>
                                <w:rFonts w:ascii="Helvetica" w:hAnsi="Helvetica" w:cs="Apple Chancery"/>
                                <w:b/>
                                <w:sz w:val="21"/>
                                <w:szCs w:val="21"/>
                              </w:rPr>
                              <w:t>East Region Rep – Ted McCue</w:t>
                            </w:r>
                          </w:p>
                          <w:p w14:paraId="4EF7AEC8" w14:textId="77777777" w:rsidR="00104308" w:rsidRPr="008A4456" w:rsidRDefault="00085E81" w:rsidP="00104308">
                            <w:pPr>
                              <w:spacing w:line="240" w:lineRule="auto"/>
                              <w:contextualSpacing/>
                              <w:jc w:val="center"/>
                              <w:rPr>
                                <w:rFonts w:ascii="Helvetica" w:hAnsi="Helvetica" w:cs="Apple Chancery"/>
                                <w:b/>
                                <w:color w:val="00B0F0"/>
                                <w:sz w:val="21"/>
                                <w:szCs w:val="21"/>
                              </w:rPr>
                            </w:pPr>
                            <w:hyperlink r:id="rId7" w:history="1">
                              <w:r w:rsidR="00104308" w:rsidRPr="008A4456">
                                <w:rPr>
                                  <w:rStyle w:val="Hyperlink"/>
                                  <w:rFonts w:ascii="Helvetica" w:hAnsi="Helvetica" w:cs="Apple Chancery"/>
                                  <w:b/>
                                  <w:color w:val="00B0F0"/>
                                  <w:sz w:val="21"/>
                                  <w:szCs w:val="21"/>
                                  <w:u w:val="none"/>
                                </w:rPr>
                                <w:t>tedjmccue@gmail.com</w:t>
                              </w:r>
                            </w:hyperlink>
                          </w:p>
                          <w:p w14:paraId="0EF9214D" w14:textId="77777777" w:rsidR="00104308" w:rsidRPr="00974F5F" w:rsidRDefault="00104308" w:rsidP="00104308">
                            <w:pPr>
                              <w:spacing w:line="240" w:lineRule="auto"/>
                              <w:contextualSpacing/>
                              <w:jc w:val="center"/>
                              <w:rPr>
                                <w:rFonts w:ascii="Helvetica" w:hAnsi="Helvetica" w:cs="Apple Chancery"/>
                                <w:b/>
                                <w:sz w:val="21"/>
                                <w:szCs w:val="21"/>
                              </w:rPr>
                            </w:pPr>
                          </w:p>
                          <w:p w14:paraId="067F3701" w14:textId="77777777" w:rsidR="00104308" w:rsidRPr="00974F5F" w:rsidRDefault="00104308" w:rsidP="00104308">
                            <w:pPr>
                              <w:spacing w:line="240" w:lineRule="auto"/>
                              <w:contextualSpacing/>
                              <w:jc w:val="center"/>
                              <w:rPr>
                                <w:rFonts w:ascii="Helvetica" w:hAnsi="Helvetica" w:cs="Apple Chancery"/>
                                <w:b/>
                                <w:sz w:val="21"/>
                                <w:szCs w:val="21"/>
                              </w:rPr>
                            </w:pPr>
                            <w:r w:rsidRPr="00974F5F">
                              <w:rPr>
                                <w:rFonts w:ascii="Helvetica" w:hAnsi="Helvetica" w:cs="Apple Chancery"/>
                                <w:b/>
                                <w:sz w:val="21"/>
                                <w:szCs w:val="21"/>
                              </w:rPr>
                              <w:t xml:space="preserve">Midwest Region Rep – Susan </w:t>
                            </w:r>
                            <w:proofErr w:type="spellStart"/>
                            <w:r w:rsidRPr="00974F5F">
                              <w:rPr>
                                <w:rFonts w:ascii="Helvetica" w:hAnsi="Helvetica" w:cs="Apple Chancery"/>
                                <w:b/>
                                <w:sz w:val="21"/>
                                <w:szCs w:val="21"/>
                              </w:rPr>
                              <w:t>Sarricino</w:t>
                            </w:r>
                            <w:proofErr w:type="spellEnd"/>
                            <w:r w:rsidRPr="00974F5F">
                              <w:rPr>
                                <w:rFonts w:ascii="Helvetica" w:hAnsi="Helvetica" w:cs="Apple Chancery"/>
                                <w:b/>
                                <w:sz w:val="21"/>
                                <w:szCs w:val="21"/>
                              </w:rPr>
                              <w:t>-Deihl</w:t>
                            </w:r>
                          </w:p>
                          <w:p w14:paraId="596DE566" w14:textId="77777777" w:rsidR="00104308" w:rsidRPr="008A4456" w:rsidRDefault="00104308" w:rsidP="00104308">
                            <w:pPr>
                              <w:spacing w:line="240" w:lineRule="auto"/>
                              <w:contextualSpacing/>
                              <w:jc w:val="center"/>
                              <w:rPr>
                                <w:rFonts w:ascii="Helvetica" w:hAnsi="Helvetica" w:cs="Apple Chancery"/>
                                <w:b/>
                                <w:color w:val="00B0F0"/>
                                <w:sz w:val="21"/>
                                <w:szCs w:val="21"/>
                              </w:rPr>
                            </w:pPr>
                            <w:r>
                              <w:rPr>
                                <w:rFonts w:ascii="Helvetica" w:hAnsi="Helvetica" w:cs="Apple Chancery"/>
                                <w:b/>
                                <w:color w:val="00B0F0"/>
                                <w:sz w:val="21"/>
                                <w:szCs w:val="21"/>
                              </w:rPr>
                              <w:t>saracen@rr.wi.com</w:t>
                            </w:r>
                          </w:p>
                          <w:p w14:paraId="68065132" w14:textId="77777777" w:rsidR="00104308" w:rsidRPr="00974F5F" w:rsidRDefault="00104308" w:rsidP="00104308">
                            <w:pPr>
                              <w:spacing w:line="240" w:lineRule="auto"/>
                              <w:contextualSpacing/>
                              <w:jc w:val="center"/>
                              <w:rPr>
                                <w:rFonts w:ascii="Helvetica" w:hAnsi="Helvetica" w:cs="Apple Chancery"/>
                                <w:b/>
                                <w:sz w:val="21"/>
                                <w:szCs w:val="21"/>
                              </w:rPr>
                            </w:pPr>
                          </w:p>
                          <w:p w14:paraId="5565CE85" w14:textId="77777777" w:rsidR="00104308" w:rsidRPr="00974F5F" w:rsidRDefault="00104308" w:rsidP="00104308">
                            <w:pPr>
                              <w:spacing w:line="240" w:lineRule="auto"/>
                              <w:contextualSpacing/>
                              <w:jc w:val="center"/>
                              <w:rPr>
                                <w:rFonts w:ascii="Helvetica" w:hAnsi="Helvetica" w:cs="Apple Chancery"/>
                                <w:b/>
                                <w:sz w:val="21"/>
                                <w:szCs w:val="21"/>
                              </w:rPr>
                            </w:pPr>
                            <w:r w:rsidRPr="00974F5F">
                              <w:rPr>
                                <w:rFonts w:ascii="Helvetica" w:hAnsi="Helvetica" w:cs="Apple Chancery"/>
                                <w:b/>
                                <w:sz w:val="21"/>
                                <w:szCs w:val="21"/>
                              </w:rPr>
                              <w:t>West Region Rep – Cheryl Dooley</w:t>
                            </w:r>
                          </w:p>
                          <w:p w14:paraId="3DB0989C" w14:textId="77777777" w:rsidR="00104308" w:rsidRPr="008A4456" w:rsidRDefault="00104308" w:rsidP="00104308">
                            <w:pPr>
                              <w:spacing w:line="240" w:lineRule="auto"/>
                              <w:contextualSpacing/>
                              <w:jc w:val="center"/>
                              <w:rPr>
                                <w:rFonts w:ascii="Helvetica" w:hAnsi="Helvetica" w:cs="Apple Chancery"/>
                                <w:b/>
                                <w:color w:val="00B0F0"/>
                                <w:sz w:val="21"/>
                                <w:szCs w:val="21"/>
                              </w:rPr>
                            </w:pPr>
                            <w:r w:rsidRPr="008A4456">
                              <w:rPr>
                                <w:rFonts w:ascii="Helvetica" w:hAnsi="Helvetica" w:cs="Apple Chancery"/>
                                <w:b/>
                                <w:color w:val="00B0F0"/>
                                <w:sz w:val="21"/>
                                <w:szCs w:val="21"/>
                              </w:rPr>
                              <w:t>dooleytess@gmail.com</w:t>
                            </w:r>
                          </w:p>
                          <w:p w14:paraId="3ADB7FC6" w14:textId="77777777" w:rsidR="00104308" w:rsidRPr="00897827" w:rsidRDefault="00104308" w:rsidP="00104308">
                            <w:pPr>
                              <w:spacing w:line="240" w:lineRule="auto"/>
                              <w:contextualSpacing/>
                              <w:jc w:val="center"/>
                              <w:rPr>
                                <w:rFonts w:ascii="Apple Chancery" w:hAnsi="Apple Chancery" w:cs="Apple Chancery"/>
                                <w:b/>
                                <w:sz w:val="16"/>
                                <w:szCs w:val="16"/>
                              </w:rPr>
                            </w:pPr>
                          </w:p>
                          <w:p w14:paraId="11C1A660" w14:textId="77777777" w:rsidR="00104308" w:rsidRPr="00897827" w:rsidRDefault="00104308" w:rsidP="00104308">
                            <w:pPr>
                              <w:spacing w:line="240" w:lineRule="auto"/>
                              <w:contextualSpacing/>
                              <w:jc w:val="center"/>
                              <w:rPr>
                                <w:rFonts w:ascii="Apple Chancery" w:hAnsi="Apple Chancery" w:cs="Apple Chancery"/>
                                <w:b/>
                                <w:sz w:val="16"/>
                                <w:szCs w:val="16"/>
                              </w:rPr>
                            </w:pPr>
                          </w:p>
                          <w:p w14:paraId="4D186360" w14:textId="77777777" w:rsidR="00104308" w:rsidRPr="00897827" w:rsidRDefault="00104308" w:rsidP="00104308">
                            <w:pPr>
                              <w:spacing w:line="240" w:lineRule="auto"/>
                              <w:contextualSpacing/>
                              <w:jc w:val="center"/>
                              <w:rPr>
                                <w:rFonts w:ascii="Apple Chancery" w:hAnsi="Apple Chancery" w:cs="Apple Chancery"/>
                                <w:b/>
                                <w:sz w:val="16"/>
                                <w:szCs w:val="16"/>
                              </w:rPr>
                            </w:pPr>
                          </w:p>
                          <w:p w14:paraId="3BA9440D" w14:textId="77777777" w:rsidR="00104308" w:rsidRPr="009A75C9" w:rsidRDefault="00104308" w:rsidP="00104308">
                            <w:pPr>
                              <w:spacing w:line="240" w:lineRule="auto"/>
                              <w:contextualSpacing/>
                              <w:jc w:val="center"/>
                              <w:rPr>
                                <w:rFonts w:ascii="Apple Chancery" w:hAnsi="Apple Chancery" w:cs="Apple Chancery"/>
                                <w:b/>
                                <w:sz w:val="40"/>
                                <w:szCs w:val="4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5947D79" id="_x0000_t202" coordsize="21600,21600" o:spt="202" path="m,l,21600r21600,l21600,xe">
                <v:stroke joinstyle="miter"/>
                <v:path gradientshapeok="t" o:connecttype="rect"/>
              </v:shapetype>
              <v:shape id="Text Box 5" o:spid="_x0000_s1026" type="#_x0000_t202" style="position:absolute;left:0;text-align:left;margin-left:124.2pt;margin-top:0;width:239.8pt;height:270.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" filled="f" stroked="f">
                <v:textbox>
                  <w:txbxContent>
                    <w:p w14:paraId="784F5374" w14:textId="77777777" w:rsidR="00104308" w:rsidRPr="00974F5F" w:rsidRDefault="00104308" w:rsidP="00104308">
                      <w:pPr>
                        <w:spacing w:line="240" w:lineRule="auto"/>
                        <w:contextualSpacing/>
                        <w:jc w:val="center"/>
                        <w:rPr>
                          <w:rFonts w:ascii="Helvetica" w:hAnsi="Helvetica" w:cs="Apple Chancery"/>
                          <w:b/>
                          <w:sz w:val="24"/>
                          <w:szCs w:val="24"/>
                        </w:rPr>
                      </w:pPr>
                      <w:r w:rsidRPr="00974F5F">
                        <w:rPr>
                          <w:rFonts w:ascii="Helvetica" w:hAnsi="Helvetica" w:cs="Apple Chancery"/>
                          <w:b/>
                          <w:sz w:val="24"/>
                          <w:szCs w:val="24"/>
                        </w:rPr>
                        <w:t>ECSCA</w:t>
                      </w:r>
                    </w:p>
                    <w:p w14:paraId="16417231" w14:textId="77777777" w:rsidR="00104308" w:rsidRDefault="00104308" w:rsidP="00104308">
                      <w:pPr>
                        <w:spacing w:line="240" w:lineRule="auto"/>
                        <w:contextualSpacing/>
                        <w:jc w:val="center"/>
                        <w:rPr>
                          <w:rFonts w:ascii="Helvetica" w:hAnsi="Helvetica" w:cs="Apple Chancery"/>
                          <w:b/>
                          <w:sz w:val="24"/>
                          <w:szCs w:val="24"/>
                        </w:rPr>
                      </w:pPr>
                      <w:r w:rsidRPr="00974F5F">
                        <w:rPr>
                          <w:rFonts w:ascii="Helvetica" w:hAnsi="Helvetica" w:cs="Apple Chancery"/>
                          <w:b/>
                          <w:sz w:val="24"/>
                          <w:szCs w:val="24"/>
                        </w:rPr>
                        <w:t>Field Trial Committee</w:t>
                      </w:r>
                    </w:p>
                    <w:p w14:paraId="67C68EC0" w14:textId="77777777" w:rsidR="00104308" w:rsidRPr="00974F5F" w:rsidRDefault="00104308" w:rsidP="00104308">
                      <w:pPr>
                        <w:spacing w:line="240" w:lineRule="auto"/>
                        <w:contextualSpacing/>
                        <w:jc w:val="center"/>
                        <w:rPr>
                          <w:rFonts w:ascii="Helvetica" w:hAnsi="Helvetica" w:cs="Apple Chancery"/>
                          <w:b/>
                          <w:sz w:val="24"/>
                          <w:szCs w:val="24"/>
                        </w:rPr>
                      </w:pPr>
                    </w:p>
                    <w:p w14:paraId="475F4A7E" w14:textId="77777777" w:rsidR="00104308" w:rsidRPr="00974F5F" w:rsidRDefault="00104308" w:rsidP="00104308">
                      <w:pPr>
                        <w:spacing w:line="240" w:lineRule="auto"/>
                        <w:contextualSpacing/>
                        <w:jc w:val="center"/>
                        <w:rPr>
                          <w:rFonts w:ascii="Helvetica" w:hAnsi="Helvetica" w:cs="Apple Chancery"/>
                          <w:b/>
                          <w:sz w:val="21"/>
                          <w:szCs w:val="21"/>
                        </w:rPr>
                      </w:pPr>
                      <w:r w:rsidRPr="00974F5F">
                        <w:rPr>
                          <w:rFonts w:ascii="Helvetica" w:hAnsi="Helvetica" w:cs="Apple Chancery"/>
                          <w:b/>
                          <w:sz w:val="21"/>
                          <w:szCs w:val="21"/>
                        </w:rPr>
                        <w:t>Dawn Schuster – Chair</w:t>
                      </w:r>
                    </w:p>
                    <w:p w14:paraId="2DB9AF72" w14:textId="77777777" w:rsidR="00104308" w:rsidRPr="008A4456" w:rsidRDefault="00085E81" w:rsidP="00104308">
                      <w:pPr>
                        <w:spacing w:line="240" w:lineRule="auto"/>
                        <w:contextualSpacing/>
                        <w:jc w:val="center"/>
                        <w:rPr>
                          <w:rFonts w:ascii="Helvetica" w:hAnsi="Helvetica" w:cs="Apple Chancery"/>
                          <w:b/>
                          <w:color w:val="00B0F0"/>
                          <w:sz w:val="21"/>
                          <w:szCs w:val="21"/>
                        </w:rPr>
                      </w:pPr>
                      <w:hyperlink r:id="rId8" w:history="1">
                        <w:r w:rsidR="00104308" w:rsidRPr="008A4456">
                          <w:rPr>
                            <w:rStyle w:val="Hyperlink"/>
                            <w:rFonts w:ascii="Helvetica" w:hAnsi="Helvetica" w:cs="Apple Chancery"/>
                            <w:b/>
                            <w:color w:val="00B0F0"/>
                            <w:sz w:val="21"/>
                            <w:szCs w:val="21"/>
                            <w:u w:val="none"/>
                          </w:rPr>
                          <w:t>rdgschuster@aol.com</w:t>
                        </w:r>
                      </w:hyperlink>
                    </w:p>
                    <w:p w14:paraId="478C82ED" w14:textId="77777777" w:rsidR="00104308" w:rsidRPr="00974F5F" w:rsidRDefault="00104308" w:rsidP="00104308">
                      <w:pPr>
                        <w:spacing w:line="240" w:lineRule="auto"/>
                        <w:contextualSpacing/>
                        <w:jc w:val="center"/>
                        <w:rPr>
                          <w:rFonts w:ascii="Helvetica" w:hAnsi="Helvetica" w:cs="Apple Chancery"/>
                          <w:b/>
                          <w:sz w:val="21"/>
                          <w:szCs w:val="21"/>
                        </w:rPr>
                      </w:pPr>
                    </w:p>
                    <w:p w14:paraId="7487A81E" w14:textId="77777777" w:rsidR="00104308" w:rsidRPr="00974F5F" w:rsidRDefault="00104308" w:rsidP="00104308">
                      <w:pPr>
                        <w:spacing w:line="240" w:lineRule="auto"/>
                        <w:contextualSpacing/>
                        <w:jc w:val="center"/>
                        <w:rPr>
                          <w:rFonts w:ascii="Helvetica" w:hAnsi="Helvetica" w:cs="Apple Chancery"/>
                          <w:b/>
                          <w:sz w:val="21"/>
                          <w:szCs w:val="21"/>
                        </w:rPr>
                      </w:pPr>
                      <w:r w:rsidRPr="00974F5F">
                        <w:rPr>
                          <w:rFonts w:ascii="Helvetica" w:hAnsi="Helvetica" w:cs="Apple Chancery"/>
                          <w:b/>
                          <w:sz w:val="21"/>
                          <w:szCs w:val="21"/>
                        </w:rPr>
                        <w:t xml:space="preserve">At-Large Members – </w:t>
                      </w:r>
                    </w:p>
                    <w:p w14:paraId="134987EE" w14:textId="77777777" w:rsidR="00104308" w:rsidRPr="00974F5F" w:rsidRDefault="00104308" w:rsidP="00104308">
                      <w:pPr>
                        <w:spacing w:line="240" w:lineRule="auto"/>
                        <w:contextualSpacing/>
                        <w:jc w:val="center"/>
                        <w:rPr>
                          <w:rFonts w:ascii="Helvetica" w:hAnsi="Helvetica" w:cs="Apple Chancery"/>
                          <w:b/>
                          <w:sz w:val="21"/>
                          <w:szCs w:val="21"/>
                        </w:rPr>
                      </w:pPr>
                      <w:r w:rsidRPr="00974F5F">
                        <w:rPr>
                          <w:rFonts w:ascii="Helvetica" w:hAnsi="Helvetica" w:cs="Apple Chancery"/>
                          <w:b/>
                          <w:sz w:val="21"/>
                          <w:szCs w:val="21"/>
                        </w:rPr>
                        <w:t xml:space="preserve">Ron Bollock – </w:t>
                      </w:r>
                      <w:r w:rsidRPr="008A4456">
                        <w:rPr>
                          <w:rFonts w:ascii="Helvetica" w:hAnsi="Helvetica" w:cs="Apple Chancery"/>
                          <w:b/>
                          <w:color w:val="00B0F0"/>
                          <w:sz w:val="21"/>
                          <w:szCs w:val="21"/>
                        </w:rPr>
                        <w:t>robull@gmail.com</w:t>
                      </w:r>
                    </w:p>
                    <w:p w14:paraId="06F060D9" w14:textId="77777777" w:rsidR="00104308" w:rsidRPr="008A4456" w:rsidRDefault="00104308" w:rsidP="00104308">
                      <w:pPr>
                        <w:spacing w:line="240" w:lineRule="auto"/>
                        <w:contextualSpacing/>
                        <w:jc w:val="center"/>
                        <w:rPr>
                          <w:rFonts w:ascii="Helvetica" w:hAnsi="Helvetica" w:cs="Apple Chancery"/>
                          <w:b/>
                          <w:sz w:val="21"/>
                          <w:szCs w:val="21"/>
                        </w:rPr>
                      </w:pPr>
                      <w:r w:rsidRPr="00974F5F">
                        <w:rPr>
                          <w:rFonts w:ascii="Helvetica" w:hAnsi="Helvetica" w:cs="Apple Chancery"/>
                          <w:b/>
                          <w:sz w:val="21"/>
                          <w:szCs w:val="21"/>
                        </w:rPr>
                        <w:t xml:space="preserve"> Chris Dartt, - </w:t>
                      </w:r>
                      <w:r w:rsidRPr="008A4456">
                        <w:rPr>
                          <w:rFonts w:ascii="Helvetica" w:hAnsi="Helvetica" w:cs="Apple Chancery"/>
                          <w:b/>
                          <w:color w:val="00B0F0"/>
                          <w:sz w:val="21"/>
                          <w:szCs w:val="21"/>
                        </w:rPr>
                        <w:t>cjdartt@msn.com</w:t>
                      </w:r>
                    </w:p>
                    <w:p w14:paraId="4EC01ED3" w14:textId="77777777" w:rsidR="00104308" w:rsidRPr="00EA2B82" w:rsidRDefault="00104308" w:rsidP="00104308">
                      <w:pPr>
                        <w:spacing w:line="240" w:lineRule="auto"/>
                        <w:contextualSpacing/>
                        <w:jc w:val="center"/>
                        <w:rPr>
                          <w:rFonts w:ascii="Helvetica" w:hAnsi="Helvetica" w:cs="Apple Chancery"/>
                          <w:b/>
                          <w:sz w:val="21"/>
                          <w:szCs w:val="21"/>
                          <w:lang w:val="de-DE"/>
                        </w:rPr>
                      </w:pPr>
                      <w:r w:rsidRPr="00EA2B82">
                        <w:rPr>
                          <w:rFonts w:ascii="Helvetica" w:hAnsi="Helvetica" w:cs="Apple Chancery"/>
                          <w:b/>
                          <w:sz w:val="21"/>
                          <w:szCs w:val="21"/>
                          <w:lang w:val="de-DE"/>
                        </w:rPr>
                        <w:t>Pat Keliher –</w:t>
                      </w:r>
                      <w:r w:rsidRPr="00EA2B82">
                        <w:rPr>
                          <w:rFonts w:ascii="Helvetica" w:hAnsi="Helvetica" w:cs="Apple Chancery"/>
                          <w:b/>
                          <w:color w:val="00B0F0"/>
                          <w:sz w:val="21"/>
                          <w:szCs w:val="21"/>
                          <w:lang w:val="de-DE"/>
                        </w:rPr>
                        <w:t xml:space="preserve"> </w:t>
                      </w:r>
                      <w:hyperlink r:id="rId9" w:history="1">
                        <w:r w:rsidRPr="00EA2B82">
                          <w:rPr>
                            <w:rStyle w:val="Hyperlink"/>
                            <w:rFonts w:ascii="Helvetica" w:hAnsi="Helvetica" w:cs="Apple Chancery"/>
                            <w:b/>
                            <w:color w:val="00B0F0"/>
                            <w:sz w:val="21"/>
                            <w:szCs w:val="21"/>
                            <w:u w:val="none"/>
                            <w:lang w:val="de-DE"/>
                          </w:rPr>
                          <w:t>pat.keliher@gmail.com</w:t>
                        </w:r>
                      </w:hyperlink>
                    </w:p>
                    <w:p w14:paraId="3B6B751F" w14:textId="77777777" w:rsidR="00104308" w:rsidRPr="00EA2B82" w:rsidRDefault="00104308" w:rsidP="00104308">
                      <w:pPr>
                        <w:spacing w:line="240" w:lineRule="auto"/>
                        <w:contextualSpacing/>
                        <w:jc w:val="center"/>
                        <w:rPr>
                          <w:rFonts w:ascii="Helvetica" w:hAnsi="Helvetica" w:cs="Apple Chancery"/>
                          <w:b/>
                          <w:sz w:val="21"/>
                          <w:szCs w:val="21"/>
                          <w:lang w:val="de-DE"/>
                        </w:rPr>
                      </w:pPr>
                    </w:p>
                    <w:p w14:paraId="2478F264" w14:textId="77777777" w:rsidR="00104308" w:rsidRPr="00974F5F" w:rsidRDefault="00104308" w:rsidP="00104308">
                      <w:pPr>
                        <w:spacing w:line="240" w:lineRule="auto"/>
                        <w:contextualSpacing/>
                        <w:jc w:val="center"/>
                        <w:rPr>
                          <w:rFonts w:ascii="Helvetica" w:hAnsi="Helvetica" w:cs="Apple Chancery"/>
                          <w:b/>
                          <w:sz w:val="21"/>
                          <w:szCs w:val="21"/>
                        </w:rPr>
                      </w:pPr>
                      <w:r w:rsidRPr="00974F5F">
                        <w:rPr>
                          <w:rFonts w:ascii="Helvetica" w:hAnsi="Helvetica" w:cs="Apple Chancery"/>
                          <w:b/>
                          <w:sz w:val="21"/>
                          <w:szCs w:val="21"/>
                        </w:rPr>
                        <w:t>East Region Rep – Ted McCue</w:t>
                      </w:r>
                    </w:p>
                    <w:p w14:paraId="4EF7AEC8" w14:textId="77777777" w:rsidR="00104308" w:rsidRPr="008A4456" w:rsidRDefault="00085E81" w:rsidP="00104308">
                      <w:pPr>
                        <w:spacing w:line="240" w:lineRule="auto"/>
                        <w:contextualSpacing/>
                        <w:jc w:val="center"/>
                        <w:rPr>
                          <w:rFonts w:ascii="Helvetica" w:hAnsi="Helvetica" w:cs="Apple Chancery"/>
                          <w:b/>
                          <w:color w:val="00B0F0"/>
                          <w:sz w:val="21"/>
                          <w:szCs w:val="21"/>
                        </w:rPr>
                      </w:pPr>
                      <w:hyperlink r:id="rId10" w:history="1">
                        <w:r w:rsidR="00104308" w:rsidRPr="008A4456">
                          <w:rPr>
                            <w:rStyle w:val="Hyperlink"/>
                            <w:rFonts w:ascii="Helvetica" w:hAnsi="Helvetica" w:cs="Apple Chancery"/>
                            <w:b/>
                            <w:color w:val="00B0F0"/>
                            <w:sz w:val="21"/>
                            <w:szCs w:val="21"/>
                            <w:u w:val="none"/>
                          </w:rPr>
                          <w:t>tedjmccue@gmail.com</w:t>
                        </w:r>
                      </w:hyperlink>
                    </w:p>
                    <w:p w14:paraId="0EF9214D" w14:textId="77777777" w:rsidR="00104308" w:rsidRPr="00974F5F" w:rsidRDefault="00104308" w:rsidP="00104308">
                      <w:pPr>
                        <w:spacing w:line="240" w:lineRule="auto"/>
                        <w:contextualSpacing/>
                        <w:jc w:val="center"/>
                        <w:rPr>
                          <w:rFonts w:ascii="Helvetica" w:hAnsi="Helvetica" w:cs="Apple Chancery"/>
                          <w:b/>
                          <w:sz w:val="21"/>
                          <w:szCs w:val="21"/>
                        </w:rPr>
                      </w:pPr>
                    </w:p>
                    <w:p w14:paraId="067F3701" w14:textId="77777777" w:rsidR="00104308" w:rsidRPr="00974F5F" w:rsidRDefault="00104308" w:rsidP="00104308">
                      <w:pPr>
                        <w:spacing w:line="240" w:lineRule="auto"/>
                        <w:contextualSpacing/>
                        <w:jc w:val="center"/>
                        <w:rPr>
                          <w:rFonts w:ascii="Helvetica" w:hAnsi="Helvetica" w:cs="Apple Chancery"/>
                          <w:b/>
                          <w:sz w:val="21"/>
                          <w:szCs w:val="21"/>
                        </w:rPr>
                      </w:pPr>
                      <w:r w:rsidRPr="00974F5F">
                        <w:rPr>
                          <w:rFonts w:ascii="Helvetica" w:hAnsi="Helvetica" w:cs="Apple Chancery"/>
                          <w:b/>
                          <w:sz w:val="21"/>
                          <w:szCs w:val="21"/>
                        </w:rPr>
                        <w:t xml:space="preserve">Midwest Region Rep – Susan </w:t>
                      </w:r>
                      <w:proofErr w:type="spellStart"/>
                      <w:r w:rsidRPr="00974F5F">
                        <w:rPr>
                          <w:rFonts w:ascii="Helvetica" w:hAnsi="Helvetica" w:cs="Apple Chancery"/>
                          <w:b/>
                          <w:sz w:val="21"/>
                          <w:szCs w:val="21"/>
                        </w:rPr>
                        <w:t>Sarricino</w:t>
                      </w:r>
                      <w:proofErr w:type="spellEnd"/>
                      <w:r w:rsidRPr="00974F5F">
                        <w:rPr>
                          <w:rFonts w:ascii="Helvetica" w:hAnsi="Helvetica" w:cs="Apple Chancery"/>
                          <w:b/>
                          <w:sz w:val="21"/>
                          <w:szCs w:val="21"/>
                        </w:rPr>
                        <w:t>-Deihl</w:t>
                      </w:r>
                    </w:p>
                    <w:p w14:paraId="596DE566" w14:textId="77777777" w:rsidR="00104308" w:rsidRPr="008A4456" w:rsidRDefault="00104308" w:rsidP="00104308">
                      <w:pPr>
                        <w:spacing w:line="240" w:lineRule="auto"/>
                        <w:contextualSpacing/>
                        <w:jc w:val="center"/>
                        <w:rPr>
                          <w:rFonts w:ascii="Helvetica" w:hAnsi="Helvetica" w:cs="Apple Chancery"/>
                          <w:b/>
                          <w:color w:val="00B0F0"/>
                          <w:sz w:val="21"/>
                          <w:szCs w:val="21"/>
                        </w:rPr>
                      </w:pPr>
                      <w:r>
                        <w:rPr>
                          <w:rFonts w:ascii="Helvetica" w:hAnsi="Helvetica" w:cs="Apple Chancery"/>
                          <w:b/>
                          <w:color w:val="00B0F0"/>
                          <w:sz w:val="21"/>
                          <w:szCs w:val="21"/>
                        </w:rPr>
                        <w:t>saracen@rr.wi.com</w:t>
                      </w:r>
                    </w:p>
                    <w:p w14:paraId="68065132" w14:textId="77777777" w:rsidR="00104308" w:rsidRPr="00974F5F" w:rsidRDefault="00104308" w:rsidP="00104308">
                      <w:pPr>
                        <w:spacing w:line="240" w:lineRule="auto"/>
                        <w:contextualSpacing/>
                        <w:jc w:val="center"/>
                        <w:rPr>
                          <w:rFonts w:ascii="Helvetica" w:hAnsi="Helvetica" w:cs="Apple Chancery"/>
                          <w:b/>
                          <w:sz w:val="21"/>
                          <w:szCs w:val="21"/>
                        </w:rPr>
                      </w:pPr>
                    </w:p>
                    <w:p w14:paraId="5565CE85" w14:textId="77777777" w:rsidR="00104308" w:rsidRPr="00974F5F" w:rsidRDefault="00104308" w:rsidP="00104308">
                      <w:pPr>
                        <w:spacing w:line="240" w:lineRule="auto"/>
                        <w:contextualSpacing/>
                        <w:jc w:val="center"/>
                        <w:rPr>
                          <w:rFonts w:ascii="Helvetica" w:hAnsi="Helvetica" w:cs="Apple Chancery"/>
                          <w:b/>
                          <w:sz w:val="21"/>
                          <w:szCs w:val="21"/>
                        </w:rPr>
                      </w:pPr>
                      <w:r w:rsidRPr="00974F5F">
                        <w:rPr>
                          <w:rFonts w:ascii="Helvetica" w:hAnsi="Helvetica" w:cs="Apple Chancery"/>
                          <w:b/>
                          <w:sz w:val="21"/>
                          <w:szCs w:val="21"/>
                        </w:rPr>
                        <w:t>West Region Rep – Cheryl Dooley</w:t>
                      </w:r>
                    </w:p>
                    <w:p w14:paraId="3DB0989C" w14:textId="77777777" w:rsidR="00104308" w:rsidRPr="008A4456" w:rsidRDefault="00104308" w:rsidP="00104308">
                      <w:pPr>
                        <w:spacing w:line="240" w:lineRule="auto"/>
                        <w:contextualSpacing/>
                        <w:jc w:val="center"/>
                        <w:rPr>
                          <w:rFonts w:ascii="Helvetica" w:hAnsi="Helvetica" w:cs="Apple Chancery"/>
                          <w:b/>
                          <w:color w:val="00B0F0"/>
                          <w:sz w:val="21"/>
                          <w:szCs w:val="21"/>
                        </w:rPr>
                      </w:pPr>
                      <w:r w:rsidRPr="008A4456">
                        <w:rPr>
                          <w:rFonts w:ascii="Helvetica" w:hAnsi="Helvetica" w:cs="Apple Chancery"/>
                          <w:b/>
                          <w:color w:val="00B0F0"/>
                          <w:sz w:val="21"/>
                          <w:szCs w:val="21"/>
                        </w:rPr>
                        <w:t>dooleytess@gmail.com</w:t>
                      </w:r>
                    </w:p>
                    <w:p w14:paraId="3ADB7FC6" w14:textId="77777777" w:rsidR="00104308" w:rsidRPr="00897827" w:rsidRDefault="00104308" w:rsidP="00104308">
                      <w:pPr>
                        <w:spacing w:line="240" w:lineRule="auto"/>
                        <w:contextualSpacing/>
                        <w:jc w:val="center"/>
                        <w:rPr>
                          <w:rFonts w:ascii="Apple Chancery" w:hAnsi="Apple Chancery" w:cs="Apple Chancery"/>
                          <w:b/>
                          <w:sz w:val="16"/>
                          <w:szCs w:val="16"/>
                        </w:rPr>
                      </w:pPr>
                    </w:p>
                    <w:p w14:paraId="11C1A660" w14:textId="77777777" w:rsidR="00104308" w:rsidRPr="00897827" w:rsidRDefault="00104308" w:rsidP="00104308">
                      <w:pPr>
                        <w:spacing w:line="240" w:lineRule="auto"/>
                        <w:contextualSpacing/>
                        <w:jc w:val="center"/>
                        <w:rPr>
                          <w:rFonts w:ascii="Apple Chancery" w:hAnsi="Apple Chancery" w:cs="Apple Chancery"/>
                          <w:b/>
                          <w:sz w:val="16"/>
                          <w:szCs w:val="16"/>
                        </w:rPr>
                      </w:pPr>
                    </w:p>
                    <w:p w14:paraId="4D186360" w14:textId="77777777" w:rsidR="00104308" w:rsidRPr="00897827" w:rsidRDefault="00104308" w:rsidP="00104308">
                      <w:pPr>
                        <w:spacing w:line="240" w:lineRule="auto"/>
                        <w:contextualSpacing/>
                        <w:jc w:val="center"/>
                        <w:rPr>
                          <w:rFonts w:ascii="Apple Chancery" w:hAnsi="Apple Chancery" w:cs="Apple Chancery"/>
                          <w:b/>
                          <w:sz w:val="16"/>
                          <w:szCs w:val="16"/>
                        </w:rPr>
                      </w:pPr>
                    </w:p>
                    <w:p w14:paraId="3BA9440D" w14:textId="77777777" w:rsidR="00104308" w:rsidRPr="009A75C9" w:rsidRDefault="00104308" w:rsidP="00104308">
                      <w:pPr>
                        <w:spacing w:line="240" w:lineRule="auto"/>
                        <w:contextualSpacing/>
                        <w:jc w:val="center"/>
                        <w:rPr>
                          <w:rFonts w:ascii="Apple Chancery" w:hAnsi="Apple Chancery" w:cs="Apple Chancery"/>
                          <w:b/>
                          <w:sz w:val="40"/>
                          <w:szCs w:val="40"/>
                        </w:rPr>
                      </w:pPr>
                    </w:p>
                  </w:txbxContent>
                </v:textbox>
                <w10:wrap type="square"/>
              </v:shape>
            </w:pict>
          </mc:Fallback>
        </mc:AlternateContent>
      </w:r>
      <w:r>
        <w:rPr>
          <w:noProof/>
          <w:sz w:val="24"/>
          <w:szCs w:val="24"/>
        </w:rPr>
        <mc:AlternateContent>
          <mc:Choice Requires="wps">
            <w:drawing>
              <wp:anchor distT="0" distB="0" distL="114300" distR="114300" simplePos="0" relativeHeight="251659264" behindDoc="0" locked="0" layoutInCell="1" allowOverlap="1" wp14:anchorId="2C9E3B5D" wp14:editId="5B7F5D0D">
                <wp:simplePos x="0" y="0"/>
                <wp:positionH relativeFrom="column">
                  <wp:posOffset>4794250</wp:posOffset>
                </wp:positionH>
                <wp:positionV relativeFrom="paragraph">
                  <wp:posOffset>116840</wp:posOffset>
                </wp:positionV>
                <wp:extent cx="1657350" cy="2513965"/>
                <wp:effectExtent l="0" t="0" r="0" b="0"/>
                <wp:wrapSquare wrapText="bothSides"/>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7350" cy="251396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295B6EB9" w14:textId="77777777" w:rsidR="00104308" w:rsidRDefault="00104308" w:rsidP="00104308">
                            <w:pPr>
                              <w:contextualSpacing/>
                            </w:pPr>
                            <w:r>
                              <w:rPr>
                                <w:noProof/>
                              </w:rPr>
                              <w:drawing>
                                <wp:inline distT="0" distB="0" distL="0" distR="0" wp14:anchorId="7482F7F5" wp14:editId="5F6F7906">
                                  <wp:extent cx="1820406" cy="1538263"/>
                                  <wp:effectExtent l="0" t="0" r="8890" b="11430"/>
                                  <wp:docPr id="4" name="Picture 4" descr="/Users/cdooley/Desktop/NCC 2020 1st and Gun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Users/cdooley/Desktop/NCC 2020 1st and Guns.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74900" cy="1753314"/>
                                          </a:xfrm>
                                          <a:prstGeom prst="rect">
                                            <a:avLst/>
                                          </a:prstGeom>
                                          <a:noFill/>
                                          <a:ln>
                                            <a:noFill/>
                                          </a:ln>
                                        </pic:spPr>
                                      </pic:pic>
                                    </a:graphicData>
                                  </a:graphic>
                                </wp:inline>
                              </w:drawing>
                            </w:r>
                          </w:p>
                          <w:p w14:paraId="33B38261" w14:textId="77777777" w:rsidR="00104308" w:rsidRDefault="00104308" w:rsidP="00104308">
                            <w:pPr>
                              <w:spacing w:line="240" w:lineRule="auto"/>
                              <w:contextualSpacing/>
                              <w:jc w:val="center"/>
                              <w:rPr>
                                <w:b/>
                              </w:rPr>
                            </w:pPr>
                          </w:p>
                          <w:p w14:paraId="089D8E8C" w14:textId="77777777" w:rsidR="00104308" w:rsidRPr="000C62F6" w:rsidRDefault="00104308" w:rsidP="00104308">
                            <w:pPr>
                              <w:spacing w:line="240" w:lineRule="auto"/>
                              <w:contextualSpacing/>
                              <w:rPr>
                                <w:b/>
                              </w:rPr>
                            </w:pPr>
                            <w:r>
                              <w:rPr>
                                <w:b/>
                              </w:rPr>
                              <w:t>2</w:t>
                            </w:r>
                            <w:r w:rsidRPr="000C62F6">
                              <w:rPr>
                                <w:b/>
                              </w:rPr>
                              <w:t>020 National Champion</w:t>
                            </w:r>
                          </w:p>
                          <w:p w14:paraId="1F723307" w14:textId="77777777" w:rsidR="00104308" w:rsidRPr="000C62F6" w:rsidRDefault="00104308" w:rsidP="00104308">
                            <w:pPr>
                              <w:spacing w:line="240" w:lineRule="auto"/>
                              <w:contextualSpacing/>
                              <w:jc w:val="center"/>
                              <w:rPr>
                                <w:b/>
                              </w:rPr>
                            </w:pPr>
                            <w:r w:rsidRPr="000C62F6">
                              <w:rPr>
                                <w:b/>
                              </w:rPr>
                              <w:t xml:space="preserve">Warrener’s </w:t>
                            </w:r>
                            <w:proofErr w:type="spellStart"/>
                            <w:r w:rsidRPr="000C62F6">
                              <w:rPr>
                                <w:b/>
                              </w:rPr>
                              <w:t>Tullinadaly</w:t>
                            </w:r>
                            <w:proofErr w:type="spellEnd"/>
                            <w:r w:rsidRPr="000C62F6">
                              <w:rPr>
                                <w:b/>
                              </w:rPr>
                              <w:t xml:space="preserve"> “Tully”</w:t>
                            </w:r>
                          </w:p>
                          <w:p w14:paraId="7B1C66C9" w14:textId="77777777" w:rsidR="00104308" w:rsidRDefault="00104308" w:rsidP="00104308"/>
                          <w:p w14:paraId="0BA025A8" w14:textId="77777777" w:rsidR="00104308" w:rsidRDefault="00104308" w:rsidP="00104308"/>
                          <w:p w14:paraId="19D16298" w14:textId="77777777" w:rsidR="00104308" w:rsidRDefault="00104308" w:rsidP="00104308">
                            <w:r>
                              <w:t>2</w:t>
                            </w:r>
                          </w:p>
                          <w:p w14:paraId="10C01C6A" w14:textId="77777777" w:rsidR="00104308" w:rsidRDefault="00104308" w:rsidP="0010430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9E3B5D" id="Text Box 3" o:spid="_x0000_s1027" type="#_x0000_t202" style="position:absolute;left:0;text-align:left;margin-left:377.5pt;margin-top:9.2pt;width:130.5pt;height:197.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" filled="f" stroked="f">
                <v:textbox>
                  <w:txbxContent>
                    <w:p w14:paraId="295B6EB9" w14:textId="77777777" w:rsidR="00104308" w:rsidRDefault="00104308" w:rsidP="00104308">
                      <w:pPr>
                        <w:contextualSpacing/>
                      </w:pPr>
                      <w:r>
                        <w:rPr>
                          <w:noProof/>
                        </w:rPr>
                        <w:drawing>
                          <wp:inline distT="0" distB="0" distL="0" distR="0" wp14:anchorId="7482F7F5" wp14:editId="5F6F7906">
                            <wp:extent cx="1820406" cy="1538263"/>
                            <wp:effectExtent l="0" t="0" r="8890" b="11430"/>
                            <wp:docPr id="4" name="Picture 4" descr="/Users/cdooley/Desktop/NCC 2020 1st and Gun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Users/cdooley/Desktop/NCC 2020 1st and Guns.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74900" cy="1753314"/>
                                    </a:xfrm>
                                    <a:prstGeom prst="rect">
                                      <a:avLst/>
                                    </a:prstGeom>
                                    <a:noFill/>
                                    <a:ln>
                                      <a:noFill/>
                                    </a:ln>
                                  </pic:spPr>
                                </pic:pic>
                              </a:graphicData>
                            </a:graphic>
                          </wp:inline>
                        </w:drawing>
                      </w:r>
                    </w:p>
                    <w:p w14:paraId="33B38261" w14:textId="77777777" w:rsidR="00104308" w:rsidRDefault="00104308" w:rsidP="00104308">
                      <w:pPr>
                        <w:spacing w:line="240" w:lineRule="auto"/>
                        <w:contextualSpacing/>
                        <w:jc w:val="center"/>
                        <w:rPr>
                          <w:b/>
                        </w:rPr>
                      </w:pPr>
                    </w:p>
                    <w:p w14:paraId="089D8E8C" w14:textId="77777777" w:rsidR="00104308" w:rsidRPr="000C62F6" w:rsidRDefault="00104308" w:rsidP="00104308">
                      <w:pPr>
                        <w:spacing w:line="240" w:lineRule="auto"/>
                        <w:contextualSpacing/>
                        <w:rPr>
                          <w:b/>
                        </w:rPr>
                      </w:pPr>
                      <w:r>
                        <w:rPr>
                          <w:b/>
                        </w:rPr>
                        <w:t>2</w:t>
                      </w:r>
                      <w:r w:rsidRPr="000C62F6">
                        <w:rPr>
                          <w:b/>
                        </w:rPr>
                        <w:t>020 National Champion</w:t>
                      </w:r>
                    </w:p>
                    <w:p w14:paraId="1F723307" w14:textId="77777777" w:rsidR="00104308" w:rsidRPr="000C62F6" w:rsidRDefault="00104308" w:rsidP="00104308">
                      <w:pPr>
                        <w:spacing w:line="240" w:lineRule="auto"/>
                        <w:contextualSpacing/>
                        <w:jc w:val="center"/>
                        <w:rPr>
                          <w:b/>
                        </w:rPr>
                      </w:pPr>
                      <w:r w:rsidRPr="000C62F6">
                        <w:rPr>
                          <w:b/>
                        </w:rPr>
                        <w:t xml:space="preserve">Warrener’s </w:t>
                      </w:r>
                      <w:proofErr w:type="spellStart"/>
                      <w:r w:rsidRPr="000C62F6">
                        <w:rPr>
                          <w:b/>
                        </w:rPr>
                        <w:t>Tullinadaly</w:t>
                      </w:r>
                      <w:proofErr w:type="spellEnd"/>
                      <w:r w:rsidRPr="000C62F6">
                        <w:rPr>
                          <w:b/>
                        </w:rPr>
                        <w:t xml:space="preserve"> “Tully”</w:t>
                      </w:r>
                    </w:p>
                    <w:p w14:paraId="7B1C66C9" w14:textId="77777777" w:rsidR="00104308" w:rsidRDefault="00104308" w:rsidP="00104308"/>
                    <w:p w14:paraId="0BA025A8" w14:textId="77777777" w:rsidR="00104308" w:rsidRDefault="00104308" w:rsidP="00104308"/>
                    <w:p w14:paraId="19D16298" w14:textId="77777777" w:rsidR="00104308" w:rsidRDefault="00104308" w:rsidP="00104308">
                      <w:r>
                        <w:t>2</w:t>
                      </w:r>
                    </w:p>
                    <w:p w14:paraId="10C01C6A" w14:textId="77777777" w:rsidR="00104308" w:rsidRDefault="00104308" w:rsidP="00104308"/>
                  </w:txbxContent>
                </v:textbox>
                <w10:wrap type="square"/>
              </v:shape>
            </w:pict>
          </mc:Fallback>
        </mc:AlternateContent>
      </w:r>
      <w:r w:rsidR="00104308">
        <w:rPr>
          <w:noProof/>
          <w:sz w:val="24"/>
          <w:szCs w:val="24"/>
        </w:rPr>
        <w:drawing>
          <wp:inline distT="0" distB="0" distL="0" distR="0" wp14:anchorId="4D581F4C" wp14:editId="48B58F82">
            <wp:extent cx="1434946" cy="2045286"/>
            <wp:effectExtent l="0" t="0" r="0" b="0"/>
            <wp:docPr id="1" name="Picture 1" descr="/Users/cdooley/Desktop/medaljo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sers/cdooley/Desktop/medaljong.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434946" cy="2045286"/>
                    </a:xfrm>
                    <a:prstGeom prst="rect">
                      <a:avLst/>
                    </a:prstGeom>
                    <a:noFill/>
                    <a:ln>
                      <a:noFill/>
                    </a:ln>
                  </pic:spPr>
                </pic:pic>
              </a:graphicData>
            </a:graphic>
          </wp:inline>
        </w:drawing>
      </w:r>
    </w:p>
    <w:p w14:paraId="47F03A57" w14:textId="77777777" w:rsidR="00104308" w:rsidRDefault="00104308" w:rsidP="00104308">
      <w:pPr>
        <w:jc w:val="both"/>
        <w:rPr>
          <w:noProof/>
          <w:sz w:val="24"/>
          <w:szCs w:val="24"/>
        </w:rPr>
      </w:pPr>
    </w:p>
    <w:p w14:paraId="65FB08A0" w14:textId="77777777" w:rsidR="00104308" w:rsidRDefault="00104308" w:rsidP="00104308">
      <w:pPr>
        <w:jc w:val="both"/>
        <w:rPr>
          <w:noProof/>
          <w:sz w:val="24"/>
          <w:szCs w:val="24"/>
        </w:rPr>
      </w:pPr>
    </w:p>
    <w:p w14:paraId="6A86C6FA" w14:textId="77777777" w:rsidR="00104308" w:rsidRDefault="00104308" w:rsidP="00104308">
      <w:pPr>
        <w:jc w:val="both"/>
        <w:rPr>
          <w:noProof/>
          <w:sz w:val="24"/>
          <w:szCs w:val="24"/>
        </w:rPr>
      </w:pPr>
    </w:p>
    <w:p w14:paraId="4F8C5164" w14:textId="77777777" w:rsidR="00104308" w:rsidRDefault="00104308" w:rsidP="00104308">
      <w:pPr>
        <w:jc w:val="both"/>
        <w:rPr>
          <w:noProof/>
          <w:sz w:val="24"/>
          <w:szCs w:val="24"/>
        </w:rPr>
      </w:pPr>
    </w:p>
    <w:p w14:paraId="551B4ABC" w14:textId="77777777" w:rsidR="00104308" w:rsidRPr="00D7000B" w:rsidRDefault="00104308" w:rsidP="00104308">
      <w:pPr>
        <w:spacing w:line="240" w:lineRule="auto"/>
        <w:contextualSpacing/>
        <w:rPr>
          <w:rFonts w:ascii="Helvetica" w:hAnsi="Helvetica"/>
          <w:b/>
          <w:sz w:val="24"/>
          <w:szCs w:val="24"/>
        </w:rPr>
      </w:pPr>
      <w:r w:rsidRPr="00D7000B">
        <w:rPr>
          <w:rFonts w:ascii="Helvetica" w:hAnsi="Helvetica"/>
          <w:b/>
          <w:sz w:val="24"/>
          <w:szCs w:val="24"/>
        </w:rPr>
        <w:t>ECSCA Field Trial Committee Meeting Minutes</w:t>
      </w:r>
    </w:p>
    <w:p w14:paraId="130EED3C" w14:textId="77777777" w:rsidR="00104308" w:rsidRDefault="00104308" w:rsidP="00104308">
      <w:pPr>
        <w:spacing w:line="240" w:lineRule="auto"/>
        <w:contextualSpacing/>
        <w:rPr>
          <w:rFonts w:ascii="Helvetica" w:hAnsi="Helvetica"/>
          <w:b/>
          <w:sz w:val="24"/>
          <w:szCs w:val="24"/>
        </w:rPr>
      </w:pPr>
      <w:r>
        <w:rPr>
          <w:rFonts w:ascii="Helvetica" w:hAnsi="Helvetica"/>
          <w:b/>
          <w:sz w:val="24"/>
          <w:szCs w:val="24"/>
        </w:rPr>
        <w:t>Tuesday, April 20</w:t>
      </w:r>
      <w:r w:rsidRPr="00D7000B">
        <w:rPr>
          <w:rFonts w:ascii="Helvetica" w:hAnsi="Helvetica"/>
          <w:b/>
          <w:sz w:val="24"/>
          <w:szCs w:val="24"/>
        </w:rPr>
        <w:t>, 2021</w:t>
      </w:r>
    </w:p>
    <w:p w14:paraId="3EAFCF98" w14:textId="77777777" w:rsidR="00104308" w:rsidRDefault="00104308" w:rsidP="00104308">
      <w:pPr>
        <w:spacing w:line="240" w:lineRule="auto"/>
        <w:contextualSpacing/>
        <w:rPr>
          <w:rFonts w:ascii="Helvetica" w:hAnsi="Helvetica"/>
          <w:b/>
          <w:sz w:val="24"/>
          <w:szCs w:val="24"/>
        </w:rPr>
      </w:pPr>
    </w:p>
    <w:p w14:paraId="79BBC7EB" w14:textId="77777777" w:rsidR="00104308" w:rsidRDefault="00104308" w:rsidP="00104308">
      <w:pPr>
        <w:spacing w:line="240" w:lineRule="auto"/>
        <w:contextualSpacing/>
        <w:rPr>
          <w:rFonts w:ascii="Helvetica" w:hAnsi="Helvetica"/>
          <w:sz w:val="24"/>
          <w:szCs w:val="24"/>
        </w:rPr>
      </w:pPr>
      <w:r>
        <w:rPr>
          <w:rFonts w:ascii="Helvetica" w:hAnsi="Helvetica"/>
          <w:b/>
          <w:sz w:val="24"/>
          <w:szCs w:val="24"/>
        </w:rPr>
        <w:t xml:space="preserve">Call to Order: </w:t>
      </w:r>
      <w:r>
        <w:rPr>
          <w:rFonts w:ascii="Helvetica" w:hAnsi="Helvetica"/>
          <w:sz w:val="24"/>
          <w:szCs w:val="24"/>
        </w:rPr>
        <w:t>The meeting was called t</w:t>
      </w:r>
      <w:r w:rsidR="002B7942">
        <w:rPr>
          <w:rFonts w:ascii="Helvetica" w:hAnsi="Helvetica"/>
          <w:sz w:val="24"/>
          <w:szCs w:val="24"/>
        </w:rPr>
        <w:t>o order by Dawn Schuster at 5:33</w:t>
      </w:r>
      <w:r>
        <w:rPr>
          <w:rFonts w:ascii="Helvetica" w:hAnsi="Helvetica"/>
          <w:sz w:val="24"/>
          <w:szCs w:val="24"/>
        </w:rPr>
        <w:t xml:space="preserve"> PM CST.</w:t>
      </w:r>
    </w:p>
    <w:p w14:paraId="33F16A13" w14:textId="77777777" w:rsidR="00104308" w:rsidRDefault="00104308" w:rsidP="00104308">
      <w:pPr>
        <w:spacing w:line="240" w:lineRule="auto"/>
        <w:contextualSpacing/>
        <w:rPr>
          <w:rFonts w:ascii="Helvetica" w:hAnsi="Helvetica"/>
          <w:sz w:val="24"/>
          <w:szCs w:val="24"/>
        </w:rPr>
      </w:pPr>
    </w:p>
    <w:p w14:paraId="4F7F1D5D" w14:textId="77777777" w:rsidR="00104308" w:rsidRDefault="00104308" w:rsidP="00104308">
      <w:pPr>
        <w:spacing w:line="240" w:lineRule="auto"/>
        <w:contextualSpacing/>
        <w:rPr>
          <w:rFonts w:ascii="Helvetica" w:hAnsi="Helvetica"/>
          <w:sz w:val="24"/>
          <w:szCs w:val="24"/>
        </w:rPr>
      </w:pPr>
      <w:r>
        <w:rPr>
          <w:rFonts w:ascii="Helvetica" w:hAnsi="Helvetica"/>
          <w:b/>
          <w:sz w:val="24"/>
          <w:szCs w:val="24"/>
        </w:rPr>
        <w:t>FTC Members Present:</w:t>
      </w:r>
      <w:r>
        <w:rPr>
          <w:rFonts w:ascii="Helvetica" w:hAnsi="Helvetica"/>
          <w:sz w:val="24"/>
          <w:szCs w:val="24"/>
        </w:rPr>
        <w:t xml:space="preserve">  Dawn Schuster (Chair), Ron Bollock, Chris Dartt, Pat Keliher, Ted McCue, Susan Sarracino-Deihl and Cheryl Dooley.</w:t>
      </w:r>
    </w:p>
    <w:p w14:paraId="5A96570B" w14:textId="77777777" w:rsidR="00104308" w:rsidRDefault="00104308" w:rsidP="00104308">
      <w:pPr>
        <w:spacing w:line="240" w:lineRule="auto"/>
        <w:contextualSpacing/>
        <w:rPr>
          <w:rFonts w:ascii="Helvetica" w:hAnsi="Helvetica"/>
          <w:sz w:val="24"/>
          <w:szCs w:val="24"/>
        </w:rPr>
      </w:pPr>
    </w:p>
    <w:p w14:paraId="54962E2A" w14:textId="77777777" w:rsidR="00104308" w:rsidRDefault="00D16A80" w:rsidP="00104308">
      <w:pPr>
        <w:spacing w:line="240" w:lineRule="auto"/>
        <w:contextualSpacing/>
        <w:rPr>
          <w:rFonts w:ascii="Helvetica" w:hAnsi="Helvetica"/>
          <w:sz w:val="24"/>
          <w:szCs w:val="24"/>
        </w:rPr>
      </w:pPr>
      <w:r>
        <w:rPr>
          <w:rFonts w:ascii="Helvetica" w:hAnsi="Helvetica"/>
          <w:b/>
          <w:sz w:val="24"/>
          <w:szCs w:val="24"/>
        </w:rPr>
        <w:t>Approval of March</w:t>
      </w:r>
      <w:r w:rsidR="00104308">
        <w:rPr>
          <w:rFonts w:ascii="Helvetica" w:hAnsi="Helvetica"/>
          <w:b/>
          <w:sz w:val="24"/>
          <w:szCs w:val="24"/>
        </w:rPr>
        <w:t xml:space="preserve"> Meeting Minutes:</w:t>
      </w:r>
      <w:r w:rsidR="00104308">
        <w:rPr>
          <w:rFonts w:ascii="Helvetica" w:hAnsi="Helvetica"/>
          <w:sz w:val="24"/>
          <w:szCs w:val="24"/>
        </w:rPr>
        <w:t xml:space="preserve">  </w:t>
      </w:r>
      <w:r w:rsidR="002E7AE6">
        <w:rPr>
          <w:rFonts w:ascii="Helvetica" w:hAnsi="Helvetica"/>
          <w:sz w:val="24"/>
          <w:szCs w:val="24"/>
        </w:rPr>
        <w:t>The March Meeting Minutes were approved by email.</w:t>
      </w:r>
    </w:p>
    <w:p w14:paraId="2075F40D" w14:textId="77777777" w:rsidR="00104308" w:rsidRDefault="00104308" w:rsidP="00104308">
      <w:pPr>
        <w:spacing w:line="240" w:lineRule="auto"/>
        <w:contextualSpacing/>
        <w:rPr>
          <w:rFonts w:ascii="Helvetica" w:hAnsi="Helvetica"/>
          <w:sz w:val="24"/>
          <w:szCs w:val="24"/>
        </w:rPr>
      </w:pPr>
    </w:p>
    <w:p w14:paraId="682054B0" w14:textId="77777777" w:rsidR="00104308" w:rsidRDefault="00104308" w:rsidP="00104308">
      <w:pPr>
        <w:spacing w:line="240" w:lineRule="auto"/>
        <w:contextualSpacing/>
        <w:rPr>
          <w:rFonts w:ascii="Helvetica" w:hAnsi="Helvetica"/>
          <w:sz w:val="24"/>
          <w:szCs w:val="24"/>
        </w:rPr>
      </w:pPr>
      <w:r>
        <w:rPr>
          <w:rFonts w:ascii="Helvetica" w:hAnsi="Helvetica"/>
          <w:b/>
          <w:sz w:val="24"/>
          <w:szCs w:val="24"/>
        </w:rPr>
        <w:t>Approval of Agenda:</w:t>
      </w:r>
      <w:r w:rsidR="00A931F3">
        <w:rPr>
          <w:rFonts w:ascii="Helvetica" w:hAnsi="Helvetica"/>
          <w:sz w:val="24"/>
          <w:szCs w:val="24"/>
        </w:rPr>
        <w:t xml:space="preserve">  Pat made a motion to accept the Agenda.  Susan seconded the motion.</w:t>
      </w:r>
    </w:p>
    <w:p w14:paraId="3B5DC618" w14:textId="77777777" w:rsidR="009E257A" w:rsidRDefault="009E257A" w:rsidP="00104308">
      <w:pPr>
        <w:spacing w:line="240" w:lineRule="auto"/>
        <w:contextualSpacing/>
        <w:rPr>
          <w:rFonts w:ascii="Helvetica" w:hAnsi="Helvetica"/>
          <w:sz w:val="24"/>
          <w:szCs w:val="24"/>
        </w:rPr>
      </w:pPr>
    </w:p>
    <w:p w14:paraId="17855E9D" w14:textId="77777777" w:rsidR="009E257A" w:rsidRPr="004154E8" w:rsidRDefault="009E257A" w:rsidP="00104308">
      <w:pPr>
        <w:spacing w:line="240" w:lineRule="auto"/>
        <w:contextualSpacing/>
        <w:rPr>
          <w:rFonts w:ascii="Helvetica" w:hAnsi="Helvetica"/>
          <w:b/>
          <w:sz w:val="24"/>
          <w:szCs w:val="24"/>
        </w:rPr>
      </w:pPr>
      <w:r>
        <w:rPr>
          <w:rFonts w:ascii="Helvetica" w:hAnsi="Helvetica"/>
          <w:b/>
          <w:sz w:val="24"/>
          <w:szCs w:val="24"/>
          <w:u w:val="single"/>
        </w:rPr>
        <w:t>OLD BUSINESS:</w:t>
      </w:r>
    </w:p>
    <w:p w14:paraId="728B62FB" w14:textId="77777777" w:rsidR="009728AA" w:rsidRDefault="00A931F3" w:rsidP="00104308">
      <w:pPr>
        <w:spacing w:line="240" w:lineRule="auto"/>
        <w:contextualSpacing/>
        <w:rPr>
          <w:rFonts w:ascii="Helvetica" w:hAnsi="Helvetica"/>
          <w:sz w:val="24"/>
          <w:szCs w:val="24"/>
        </w:rPr>
      </w:pPr>
      <w:r>
        <w:rPr>
          <w:rFonts w:ascii="Helvetica" w:hAnsi="Helvetica"/>
          <w:b/>
          <w:sz w:val="24"/>
          <w:szCs w:val="24"/>
        </w:rPr>
        <w:t>Update on Changes to Fall Calendar:</w:t>
      </w:r>
      <w:r>
        <w:rPr>
          <w:rFonts w:ascii="Helvetica" w:hAnsi="Helvetica"/>
          <w:sz w:val="24"/>
          <w:szCs w:val="24"/>
        </w:rPr>
        <w:t xml:space="preserve">  </w:t>
      </w:r>
    </w:p>
    <w:p w14:paraId="68612EFE" w14:textId="77777777" w:rsidR="00A931F3" w:rsidRDefault="009728AA" w:rsidP="00104308">
      <w:pPr>
        <w:spacing w:line="240" w:lineRule="auto"/>
        <w:contextualSpacing/>
        <w:rPr>
          <w:rFonts w:ascii="Helvetica" w:hAnsi="Helvetica"/>
          <w:sz w:val="24"/>
          <w:szCs w:val="24"/>
        </w:rPr>
      </w:pPr>
      <w:r>
        <w:rPr>
          <w:rFonts w:ascii="Helvetica" w:hAnsi="Helvetica"/>
          <w:sz w:val="24"/>
          <w:szCs w:val="24"/>
        </w:rPr>
        <w:t>Dawn reported a minor change to the North Dakota Fall Trial.  They would like to hold a Cocker Trial on September 11 and 12.</w:t>
      </w:r>
    </w:p>
    <w:p w14:paraId="7354B131" w14:textId="77777777" w:rsidR="009728AA" w:rsidRDefault="009728AA" w:rsidP="00104308">
      <w:pPr>
        <w:spacing w:line="240" w:lineRule="auto"/>
        <w:contextualSpacing/>
        <w:rPr>
          <w:rFonts w:ascii="Helvetica" w:hAnsi="Helvetica"/>
          <w:sz w:val="24"/>
          <w:szCs w:val="24"/>
        </w:rPr>
      </w:pPr>
    </w:p>
    <w:p w14:paraId="131EACB9" w14:textId="77777777" w:rsidR="009728AA" w:rsidRDefault="004154E8" w:rsidP="00104308">
      <w:pPr>
        <w:spacing w:line="240" w:lineRule="auto"/>
        <w:contextualSpacing/>
        <w:rPr>
          <w:rFonts w:ascii="Helvetica" w:hAnsi="Helvetica"/>
          <w:sz w:val="24"/>
          <w:szCs w:val="24"/>
        </w:rPr>
      </w:pPr>
      <w:r>
        <w:rPr>
          <w:rFonts w:ascii="Helvetica" w:hAnsi="Helvetica"/>
          <w:sz w:val="24"/>
          <w:szCs w:val="24"/>
        </w:rPr>
        <w:t>Jim Keller of</w:t>
      </w:r>
      <w:r w:rsidR="009728AA">
        <w:rPr>
          <w:rFonts w:ascii="Helvetica" w:hAnsi="Helvetica"/>
          <w:sz w:val="24"/>
          <w:szCs w:val="24"/>
        </w:rPr>
        <w:t xml:space="preserve"> the Central Maine Club </w:t>
      </w:r>
      <w:r w:rsidR="00490A13">
        <w:rPr>
          <w:rFonts w:ascii="Helvetica" w:hAnsi="Helvetica"/>
          <w:sz w:val="24"/>
          <w:szCs w:val="24"/>
        </w:rPr>
        <w:t>Informed</w:t>
      </w:r>
      <w:r w:rsidR="009728AA">
        <w:rPr>
          <w:rFonts w:ascii="Helvetica" w:hAnsi="Helvetica"/>
          <w:sz w:val="24"/>
          <w:szCs w:val="24"/>
        </w:rPr>
        <w:t xml:space="preserve"> Dawn they are currently trying to shore-up details on grounds, but would like to hold a Cocker Trial on June 12 &amp; 13.</w:t>
      </w:r>
    </w:p>
    <w:p w14:paraId="1AD4FBDE" w14:textId="77777777" w:rsidR="009728AA" w:rsidRDefault="009728AA" w:rsidP="00104308">
      <w:pPr>
        <w:spacing w:line="240" w:lineRule="auto"/>
        <w:contextualSpacing/>
        <w:rPr>
          <w:rFonts w:ascii="Helvetica" w:hAnsi="Helvetica"/>
          <w:sz w:val="24"/>
          <w:szCs w:val="24"/>
        </w:rPr>
      </w:pPr>
    </w:p>
    <w:p w14:paraId="77CF3223" w14:textId="77777777" w:rsidR="009728AA" w:rsidRDefault="00490A13" w:rsidP="00104308">
      <w:pPr>
        <w:spacing w:line="240" w:lineRule="auto"/>
        <w:contextualSpacing/>
        <w:rPr>
          <w:rFonts w:ascii="Helvetica" w:hAnsi="Helvetica"/>
          <w:sz w:val="24"/>
          <w:szCs w:val="24"/>
        </w:rPr>
      </w:pPr>
      <w:r>
        <w:rPr>
          <w:rFonts w:ascii="Helvetica" w:hAnsi="Helvetica"/>
          <w:sz w:val="24"/>
          <w:szCs w:val="24"/>
        </w:rPr>
        <w:t>Chris indicated that the Clubs that</w:t>
      </w:r>
      <w:r w:rsidR="009728AA">
        <w:rPr>
          <w:rFonts w:ascii="Helvetica" w:hAnsi="Helvetica"/>
          <w:sz w:val="24"/>
          <w:szCs w:val="24"/>
        </w:rPr>
        <w:t xml:space="preserve"> moved </w:t>
      </w:r>
      <w:r>
        <w:rPr>
          <w:rFonts w:ascii="Helvetica" w:hAnsi="Helvetica"/>
          <w:sz w:val="24"/>
          <w:szCs w:val="24"/>
        </w:rPr>
        <w:t>Trials so as to</w:t>
      </w:r>
      <w:r w:rsidR="009728AA">
        <w:rPr>
          <w:rFonts w:ascii="Helvetica" w:hAnsi="Helvetica"/>
          <w:sz w:val="24"/>
          <w:szCs w:val="24"/>
        </w:rPr>
        <w:t xml:space="preserve"> avoid conflicts with a potential Fox Valley NACC (Steve Collins’ Club and Central Wisconsin) would like to keep the ‘new’ dates.</w:t>
      </w:r>
    </w:p>
    <w:p w14:paraId="62C35549" w14:textId="77777777" w:rsidR="00411094" w:rsidRDefault="00411094" w:rsidP="00104308">
      <w:pPr>
        <w:spacing w:line="240" w:lineRule="auto"/>
        <w:contextualSpacing/>
        <w:rPr>
          <w:rFonts w:ascii="Helvetica" w:hAnsi="Helvetica"/>
          <w:sz w:val="24"/>
          <w:szCs w:val="24"/>
        </w:rPr>
      </w:pPr>
    </w:p>
    <w:p w14:paraId="7AABB2FF" w14:textId="77777777" w:rsidR="00411094" w:rsidRDefault="00411094" w:rsidP="00104308">
      <w:pPr>
        <w:spacing w:line="240" w:lineRule="auto"/>
        <w:contextualSpacing/>
        <w:rPr>
          <w:rFonts w:ascii="Helvetica" w:hAnsi="Helvetica"/>
          <w:b/>
          <w:sz w:val="24"/>
          <w:szCs w:val="24"/>
        </w:rPr>
      </w:pPr>
      <w:r>
        <w:rPr>
          <w:rFonts w:ascii="Helvetica" w:hAnsi="Helvetica"/>
          <w:b/>
          <w:sz w:val="24"/>
          <w:szCs w:val="24"/>
        </w:rPr>
        <w:t>NCC/NACC bids 2022 &amp; 2023:</w:t>
      </w:r>
    </w:p>
    <w:p w14:paraId="27FEECE7" w14:textId="77777777" w:rsidR="005F074F" w:rsidRDefault="005F074F" w:rsidP="00104308">
      <w:pPr>
        <w:spacing w:line="240" w:lineRule="auto"/>
        <w:contextualSpacing/>
        <w:rPr>
          <w:rFonts w:ascii="Helvetica" w:hAnsi="Helvetica"/>
          <w:sz w:val="24"/>
          <w:szCs w:val="24"/>
        </w:rPr>
      </w:pPr>
      <w:r>
        <w:rPr>
          <w:rFonts w:ascii="Helvetica" w:hAnsi="Helvetica"/>
          <w:sz w:val="24"/>
          <w:szCs w:val="24"/>
        </w:rPr>
        <w:t>Dawn indicated Fox Valley has pulled their proposal for a 2021 NACC.  The question at-hand is whether there is time to re-open the 2021 NACC for bids.</w:t>
      </w:r>
    </w:p>
    <w:p w14:paraId="79D334F4" w14:textId="77777777" w:rsidR="00BC2EFB" w:rsidRDefault="00BC2EFB" w:rsidP="00104308">
      <w:pPr>
        <w:spacing w:line="240" w:lineRule="auto"/>
        <w:contextualSpacing/>
        <w:rPr>
          <w:rFonts w:ascii="Helvetica" w:hAnsi="Helvetica"/>
          <w:sz w:val="24"/>
          <w:szCs w:val="24"/>
        </w:rPr>
      </w:pPr>
    </w:p>
    <w:p w14:paraId="36A36915" w14:textId="77777777" w:rsidR="00D9632C" w:rsidRDefault="005F074F" w:rsidP="00104308">
      <w:pPr>
        <w:spacing w:line="240" w:lineRule="auto"/>
        <w:contextualSpacing/>
        <w:rPr>
          <w:rFonts w:ascii="Helvetica" w:hAnsi="Helvetica"/>
          <w:sz w:val="24"/>
          <w:szCs w:val="24"/>
        </w:rPr>
      </w:pPr>
      <w:r>
        <w:rPr>
          <w:rFonts w:ascii="Helvetica" w:hAnsi="Helvetica"/>
          <w:sz w:val="24"/>
          <w:szCs w:val="24"/>
        </w:rPr>
        <w:lastRenderedPageBreak/>
        <w:t>Dawn reported Walt Leytham indicated some interest in holding the NACC in Virginia in mid-December.  Walt inf</w:t>
      </w:r>
      <w:r w:rsidR="00490A13">
        <w:rPr>
          <w:rFonts w:ascii="Helvetica" w:hAnsi="Helvetica"/>
          <w:sz w:val="24"/>
          <w:szCs w:val="24"/>
        </w:rPr>
        <w:t>ormed Dawn he is working on</w:t>
      </w:r>
      <w:r>
        <w:rPr>
          <w:rFonts w:ascii="Helvetica" w:hAnsi="Helvetica"/>
          <w:sz w:val="24"/>
          <w:szCs w:val="24"/>
        </w:rPr>
        <w:t xml:space="preserve"> Pete Rizzo as Co-Chair.  </w:t>
      </w:r>
      <w:r w:rsidR="00BC2EFB">
        <w:rPr>
          <w:rFonts w:ascii="Helvetica" w:hAnsi="Helvetica"/>
          <w:sz w:val="24"/>
          <w:szCs w:val="24"/>
        </w:rPr>
        <w:t>They have acquired permission on 2000 acres of land that has a good deal of variability.</w:t>
      </w:r>
      <w:r w:rsidR="00490A13">
        <w:rPr>
          <w:rFonts w:ascii="Helvetica" w:hAnsi="Helvetica"/>
          <w:sz w:val="24"/>
          <w:szCs w:val="24"/>
        </w:rPr>
        <w:t xml:space="preserve">  </w:t>
      </w:r>
    </w:p>
    <w:p w14:paraId="36030898" w14:textId="77777777" w:rsidR="00D9632C" w:rsidRDefault="00D9632C" w:rsidP="00104308">
      <w:pPr>
        <w:spacing w:line="240" w:lineRule="auto"/>
        <w:contextualSpacing/>
        <w:rPr>
          <w:rFonts w:ascii="Helvetica" w:hAnsi="Helvetica"/>
          <w:sz w:val="24"/>
          <w:szCs w:val="24"/>
        </w:rPr>
      </w:pPr>
    </w:p>
    <w:p w14:paraId="2D6D9160" w14:textId="77777777" w:rsidR="00BC2EFB" w:rsidRDefault="00BC2EFB" w:rsidP="00104308">
      <w:pPr>
        <w:spacing w:line="240" w:lineRule="auto"/>
        <w:contextualSpacing/>
        <w:rPr>
          <w:rFonts w:ascii="Helvetica" w:hAnsi="Helvetica"/>
          <w:sz w:val="24"/>
          <w:szCs w:val="24"/>
        </w:rPr>
      </w:pPr>
      <w:r>
        <w:rPr>
          <w:rFonts w:ascii="Helvetica" w:hAnsi="Helvetica"/>
          <w:sz w:val="24"/>
          <w:szCs w:val="24"/>
        </w:rPr>
        <w:t xml:space="preserve">The main issue is a lack of lodging near the </w:t>
      </w:r>
      <w:r w:rsidRPr="00776527">
        <w:rPr>
          <w:rFonts w:ascii="Helvetica" w:hAnsi="Helvetica"/>
          <w:sz w:val="24"/>
          <w:szCs w:val="24"/>
        </w:rPr>
        <w:t>grounds.</w:t>
      </w:r>
      <w:r w:rsidR="00D9632C" w:rsidRPr="00967E5C">
        <w:rPr>
          <w:rFonts w:ascii="Helvetica" w:hAnsi="Helvetica"/>
          <w:color w:val="FF0000"/>
          <w:sz w:val="24"/>
          <w:szCs w:val="24"/>
        </w:rPr>
        <w:t xml:space="preserve"> </w:t>
      </w:r>
      <w:r w:rsidR="00D9632C">
        <w:rPr>
          <w:rFonts w:ascii="Helvetica" w:hAnsi="Helvetica"/>
          <w:sz w:val="24"/>
          <w:szCs w:val="24"/>
        </w:rPr>
        <w:t>The drive to the grounds would be 40-50 minutes.</w:t>
      </w:r>
    </w:p>
    <w:p w14:paraId="5F6EE7C4" w14:textId="77777777" w:rsidR="00BC2EFB" w:rsidRDefault="00BC2EFB" w:rsidP="00104308">
      <w:pPr>
        <w:spacing w:line="240" w:lineRule="auto"/>
        <w:contextualSpacing/>
        <w:rPr>
          <w:rFonts w:ascii="Helvetica" w:hAnsi="Helvetica"/>
          <w:sz w:val="24"/>
          <w:szCs w:val="24"/>
        </w:rPr>
      </w:pPr>
    </w:p>
    <w:p w14:paraId="3CBE2684" w14:textId="77777777" w:rsidR="005F074F" w:rsidRDefault="005F074F" w:rsidP="00104308">
      <w:pPr>
        <w:spacing w:line="240" w:lineRule="auto"/>
        <w:contextualSpacing/>
        <w:rPr>
          <w:rFonts w:ascii="Helvetica" w:hAnsi="Helvetica"/>
          <w:sz w:val="24"/>
          <w:szCs w:val="24"/>
        </w:rPr>
      </w:pPr>
      <w:r>
        <w:rPr>
          <w:rFonts w:ascii="Helvetica" w:hAnsi="Helvetica"/>
          <w:sz w:val="24"/>
          <w:szCs w:val="24"/>
        </w:rPr>
        <w:t>Dawn encouraged Walt to get a bid proposal into the FTC soon.</w:t>
      </w:r>
    </w:p>
    <w:p w14:paraId="65D86766" w14:textId="77777777" w:rsidR="00BC2EFB" w:rsidRDefault="00BC2EFB" w:rsidP="00104308">
      <w:pPr>
        <w:spacing w:line="240" w:lineRule="auto"/>
        <w:contextualSpacing/>
        <w:rPr>
          <w:rFonts w:ascii="Helvetica" w:hAnsi="Helvetica"/>
          <w:sz w:val="24"/>
          <w:szCs w:val="24"/>
        </w:rPr>
      </w:pPr>
    </w:p>
    <w:p w14:paraId="3A039EE7" w14:textId="77777777" w:rsidR="005F074F" w:rsidRDefault="005F074F" w:rsidP="00104308">
      <w:pPr>
        <w:spacing w:line="240" w:lineRule="auto"/>
        <w:contextualSpacing/>
        <w:rPr>
          <w:rFonts w:ascii="Helvetica" w:hAnsi="Helvetica"/>
          <w:sz w:val="24"/>
          <w:szCs w:val="24"/>
        </w:rPr>
      </w:pPr>
      <w:r>
        <w:rPr>
          <w:rFonts w:ascii="Helvetica" w:hAnsi="Helvetica"/>
          <w:sz w:val="24"/>
          <w:szCs w:val="24"/>
        </w:rPr>
        <w:t xml:space="preserve">Pat indicated he felt no matter what </w:t>
      </w:r>
      <w:r w:rsidR="0006244D">
        <w:rPr>
          <w:rFonts w:ascii="Helvetica" w:hAnsi="Helvetica"/>
          <w:sz w:val="24"/>
          <w:szCs w:val="24"/>
        </w:rPr>
        <w:t xml:space="preserve">our decision, this timeframe will not give a committee a lot of time to organize a National so </w:t>
      </w:r>
      <w:r>
        <w:rPr>
          <w:rFonts w:ascii="Helvetica" w:hAnsi="Helvetica"/>
          <w:sz w:val="24"/>
          <w:szCs w:val="24"/>
        </w:rPr>
        <w:t xml:space="preserve">it is important to </w:t>
      </w:r>
      <w:r w:rsidR="00767347">
        <w:rPr>
          <w:rFonts w:ascii="Helvetica" w:hAnsi="Helvetica"/>
          <w:sz w:val="24"/>
          <w:szCs w:val="24"/>
        </w:rPr>
        <w:t>have a strong Chair or Co-Chair, along with a strong Committee.</w:t>
      </w:r>
    </w:p>
    <w:p w14:paraId="37F3DE82" w14:textId="77777777" w:rsidR="00BC2EFB" w:rsidRDefault="00BC2EFB" w:rsidP="00104308">
      <w:pPr>
        <w:spacing w:line="240" w:lineRule="auto"/>
        <w:contextualSpacing/>
        <w:rPr>
          <w:rFonts w:ascii="Helvetica" w:hAnsi="Helvetica"/>
          <w:sz w:val="24"/>
          <w:szCs w:val="24"/>
        </w:rPr>
      </w:pPr>
      <w:r>
        <w:rPr>
          <w:rFonts w:ascii="Helvetica" w:hAnsi="Helvetica"/>
          <w:sz w:val="24"/>
          <w:szCs w:val="24"/>
        </w:rPr>
        <w:br/>
        <w:t>There was discussion around Judges for a 2021 NACC.  Dawn suggested Casey Butz and Paul McGagh as they had been chosen for the 2020 NACC and neither could attend due to COVID issues with traveling.  A tentative decision was made to contact both Casey and Paul once definite dates are chosen.  If one or neither can attend, the FTC will need to conduct a new voting process.</w:t>
      </w:r>
    </w:p>
    <w:p w14:paraId="21ABEBDB" w14:textId="77777777" w:rsidR="00BC2EFB" w:rsidRDefault="00BC2EFB" w:rsidP="00104308">
      <w:pPr>
        <w:spacing w:line="240" w:lineRule="auto"/>
        <w:contextualSpacing/>
        <w:rPr>
          <w:rFonts w:ascii="Helvetica" w:hAnsi="Helvetica"/>
          <w:sz w:val="24"/>
          <w:szCs w:val="24"/>
        </w:rPr>
      </w:pPr>
      <w:r>
        <w:rPr>
          <w:rFonts w:ascii="Helvetica" w:hAnsi="Helvetica"/>
          <w:sz w:val="24"/>
          <w:szCs w:val="24"/>
        </w:rPr>
        <w:br/>
        <w:t>The issue of scheduling a NACC in the fall and where it might fit on the calendar was re-discussed.  Cheryl suggested, depending on the two locations, one week between the two might not be enough for travel time.  It seems the required time between the two could vary from year to year.</w:t>
      </w:r>
    </w:p>
    <w:p w14:paraId="5B840719" w14:textId="77777777" w:rsidR="00BC2EFB" w:rsidRDefault="00BC2EFB" w:rsidP="00104308">
      <w:pPr>
        <w:spacing w:line="240" w:lineRule="auto"/>
        <w:contextualSpacing/>
        <w:rPr>
          <w:rFonts w:ascii="Helvetica" w:hAnsi="Helvetica"/>
          <w:sz w:val="24"/>
          <w:szCs w:val="24"/>
        </w:rPr>
      </w:pPr>
      <w:r>
        <w:rPr>
          <w:rFonts w:ascii="Helvetica" w:hAnsi="Helvetica"/>
          <w:sz w:val="24"/>
          <w:szCs w:val="24"/>
        </w:rPr>
        <w:br/>
        <w:t>Dawn reiterated the NCC takes precedence and would select the NCC dates first.  The NACC date would need to schedule around the NCC.</w:t>
      </w:r>
    </w:p>
    <w:p w14:paraId="7311426A" w14:textId="77777777" w:rsidR="00BC2EFB" w:rsidRDefault="00BC2EFB" w:rsidP="00104308">
      <w:pPr>
        <w:spacing w:line="240" w:lineRule="auto"/>
        <w:contextualSpacing/>
        <w:rPr>
          <w:rFonts w:ascii="Helvetica" w:hAnsi="Helvetica"/>
          <w:sz w:val="24"/>
          <w:szCs w:val="24"/>
        </w:rPr>
      </w:pPr>
    </w:p>
    <w:p w14:paraId="782DD1C4" w14:textId="77777777" w:rsidR="00BC2EFB" w:rsidRDefault="00BC2EFB" w:rsidP="00104308">
      <w:pPr>
        <w:spacing w:line="240" w:lineRule="auto"/>
        <w:contextualSpacing/>
        <w:rPr>
          <w:rFonts w:ascii="Helvetica" w:hAnsi="Helvetica"/>
          <w:sz w:val="24"/>
          <w:szCs w:val="24"/>
        </w:rPr>
      </w:pPr>
      <w:r>
        <w:rPr>
          <w:rFonts w:ascii="Helvetica" w:hAnsi="Helvetica"/>
          <w:sz w:val="24"/>
          <w:szCs w:val="24"/>
        </w:rPr>
        <w:t>There was also discussi</w:t>
      </w:r>
      <w:r w:rsidR="00A53ACE">
        <w:rPr>
          <w:rFonts w:ascii="Helvetica" w:hAnsi="Helvetica"/>
          <w:sz w:val="24"/>
          <w:szCs w:val="24"/>
        </w:rPr>
        <w:t>on around the rotation of the Na</w:t>
      </w:r>
      <w:r>
        <w:rPr>
          <w:rFonts w:ascii="Helvetica" w:hAnsi="Helvetica"/>
          <w:sz w:val="24"/>
          <w:szCs w:val="24"/>
        </w:rPr>
        <w:t>t</w:t>
      </w:r>
      <w:r w:rsidR="00A53ACE">
        <w:rPr>
          <w:rFonts w:ascii="Helvetica" w:hAnsi="Helvetica"/>
          <w:sz w:val="24"/>
          <w:szCs w:val="24"/>
        </w:rPr>
        <w:t>i</w:t>
      </w:r>
      <w:r>
        <w:rPr>
          <w:rFonts w:ascii="Helvetica" w:hAnsi="Helvetica"/>
          <w:sz w:val="24"/>
          <w:szCs w:val="24"/>
        </w:rPr>
        <w:t>onals.  Currently, the NCC rotates from East to Midwest to West.  2020 was held in the Western Region.  2021 will be held in the East.  2022 needs to be held in the Midwest.</w:t>
      </w:r>
    </w:p>
    <w:p w14:paraId="10D556C0" w14:textId="77777777" w:rsidR="00BC2EFB" w:rsidRDefault="00BC2EFB" w:rsidP="00104308">
      <w:pPr>
        <w:spacing w:line="240" w:lineRule="auto"/>
        <w:contextualSpacing/>
        <w:rPr>
          <w:rFonts w:ascii="Helvetica" w:hAnsi="Helvetica"/>
          <w:sz w:val="24"/>
          <w:szCs w:val="24"/>
        </w:rPr>
      </w:pPr>
    </w:p>
    <w:p w14:paraId="636DB1AE" w14:textId="77777777" w:rsidR="000914D3" w:rsidRDefault="00BC2EFB" w:rsidP="00104308">
      <w:pPr>
        <w:spacing w:line="240" w:lineRule="auto"/>
        <w:contextualSpacing/>
        <w:rPr>
          <w:rFonts w:ascii="Helvetica" w:hAnsi="Helvetica"/>
          <w:sz w:val="24"/>
          <w:szCs w:val="24"/>
        </w:rPr>
      </w:pPr>
      <w:r>
        <w:rPr>
          <w:rFonts w:ascii="Helvetica" w:hAnsi="Helvetica"/>
          <w:sz w:val="24"/>
          <w:szCs w:val="24"/>
        </w:rPr>
        <w:t xml:space="preserve">The question arose as to whether the NACC would follow a similar protocol.  Susan pointed out that there seems to be pressure on the same set of workers.  </w:t>
      </w:r>
      <w:r w:rsidR="0060526E">
        <w:rPr>
          <w:rFonts w:ascii="Helvetica" w:hAnsi="Helvetica"/>
          <w:sz w:val="24"/>
          <w:szCs w:val="24"/>
        </w:rPr>
        <w:t xml:space="preserve">Chris indicated some might be the same but </w:t>
      </w:r>
      <w:r w:rsidR="0060526E" w:rsidRPr="00776527">
        <w:rPr>
          <w:rFonts w:ascii="Helvetica" w:hAnsi="Helvetica"/>
          <w:sz w:val="24"/>
          <w:szCs w:val="24"/>
        </w:rPr>
        <w:t>no</w:t>
      </w:r>
      <w:r w:rsidR="00EA2B82" w:rsidRPr="00776527">
        <w:rPr>
          <w:rFonts w:ascii="Helvetica" w:hAnsi="Helvetica"/>
          <w:sz w:val="24"/>
          <w:szCs w:val="24"/>
        </w:rPr>
        <w:t>t</w:t>
      </w:r>
      <w:r w:rsidR="0060526E" w:rsidRPr="00776527">
        <w:rPr>
          <w:rFonts w:ascii="Helvetica" w:hAnsi="Helvetica"/>
          <w:sz w:val="24"/>
          <w:szCs w:val="24"/>
        </w:rPr>
        <w:t xml:space="preserve"> </w:t>
      </w:r>
      <w:r w:rsidR="0060526E">
        <w:rPr>
          <w:rFonts w:ascii="Helvetica" w:hAnsi="Helvetica"/>
          <w:sz w:val="24"/>
          <w:szCs w:val="24"/>
        </w:rPr>
        <w:t>all.</w:t>
      </w:r>
    </w:p>
    <w:p w14:paraId="02464751" w14:textId="77777777" w:rsidR="000914D3" w:rsidRDefault="000914D3" w:rsidP="00104308">
      <w:pPr>
        <w:spacing w:line="240" w:lineRule="auto"/>
        <w:contextualSpacing/>
        <w:rPr>
          <w:rFonts w:ascii="Helvetica" w:hAnsi="Helvetica"/>
          <w:sz w:val="24"/>
          <w:szCs w:val="24"/>
        </w:rPr>
      </w:pPr>
    </w:p>
    <w:p w14:paraId="5D2A9F81" w14:textId="77777777" w:rsidR="00BC2EFB" w:rsidRDefault="000914D3" w:rsidP="00104308">
      <w:pPr>
        <w:spacing w:line="240" w:lineRule="auto"/>
        <w:contextualSpacing/>
        <w:rPr>
          <w:rFonts w:ascii="Helvetica" w:hAnsi="Helvetica"/>
          <w:sz w:val="24"/>
          <w:szCs w:val="24"/>
        </w:rPr>
      </w:pPr>
      <w:r>
        <w:rPr>
          <w:rFonts w:ascii="Helvetica" w:hAnsi="Helvetica"/>
          <w:sz w:val="24"/>
          <w:szCs w:val="24"/>
        </w:rPr>
        <w:t xml:space="preserve">Chris questioned if the rotation is actually a rule.  She suggested the FTC revisit the Regional rotation </w:t>
      </w:r>
      <w:r w:rsidR="00713EAA">
        <w:rPr>
          <w:rFonts w:ascii="Helvetica" w:hAnsi="Helvetica"/>
          <w:sz w:val="24"/>
          <w:szCs w:val="24"/>
        </w:rPr>
        <w:t>of</w:t>
      </w:r>
      <w:r w:rsidR="003937D2">
        <w:rPr>
          <w:rFonts w:ascii="Helvetica" w:hAnsi="Helvetica"/>
          <w:sz w:val="24"/>
          <w:szCs w:val="24"/>
        </w:rPr>
        <w:t xml:space="preserve"> the NCC</w:t>
      </w:r>
      <w:r>
        <w:rPr>
          <w:rFonts w:ascii="Helvetica" w:hAnsi="Helvetica"/>
          <w:sz w:val="24"/>
          <w:szCs w:val="24"/>
        </w:rPr>
        <w:t>, but currently with the problem of trying to find Clubs to host the NACC it might be difficult to enforce a rotation.</w:t>
      </w:r>
      <w:r w:rsidR="0060526E">
        <w:rPr>
          <w:rFonts w:ascii="Helvetica" w:hAnsi="Helvetica"/>
          <w:sz w:val="24"/>
          <w:szCs w:val="24"/>
        </w:rPr>
        <w:t xml:space="preserve">  Susan requested the ‘rotation rule’ be placed on a future agenda for discussion.</w:t>
      </w:r>
    </w:p>
    <w:p w14:paraId="4735F0BB" w14:textId="77777777" w:rsidR="00A53ACE" w:rsidRDefault="00A53ACE" w:rsidP="00104308">
      <w:pPr>
        <w:spacing w:line="240" w:lineRule="auto"/>
        <w:contextualSpacing/>
        <w:rPr>
          <w:rFonts w:ascii="Helvetica" w:hAnsi="Helvetica"/>
          <w:sz w:val="24"/>
          <w:szCs w:val="24"/>
        </w:rPr>
      </w:pPr>
    </w:p>
    <w:p w14:paraId="7B6110BE" w14:textId="77777777" w:rsidR="00A53ACE" w:rsidRDefault="00A53ACE" w:rsidP="00104308">
      <w:pPr>
        <w:spacing w:line="240" w:lineRule="auto"/>
        <w:contextualSpacing/>
        <w:rPr>
          <w:rFonts w:ascii="Helvetica" w:hAnsi="Helvetica"/>
          <w:sz w:val="24"/>
          <w:szCs w:val="24"/>
        </w:rPr>
      </w:pPr>
      <w:r>
        <w:rPr>
          <w:rFonts w:ascii="Helvetica" w:hAnsi="Helvetica"/>
          <w:sz w:val="24"/>
          <w:szCs w:val="24"/>
        </w:rPr>
        <w:t>Dawn reported that there are potential proposals being written as follows:</w:t>
      </w:r>
    </w:p>
    <w:p w14:paraId="55CC4EEB" w14:textId="77777777" w:rsidR="00A53ACE" w:rsidRPr="00EA2B82" w:rsidRDefault="00A53ACE" w:rsidP="00104308">
      <w:pPr>
        <w:spacing w:line="240" w:lineRule="auto"/>
        <w:contextualSpacing/>
        <w:rPr>
          <w:rFonts w:ascii="Helvetica" w:hAnsi="Helvetica"/>
          <w:sz w:val="24"/>
          <w:szCs w:val="24"/>
          <w:lang w:val="fr-FR"/>
        </w:rPr>
      </w:pPr>
      <w:r>
        <w:rPr>
          <w:rFonts w:ascii="Helvetica" w:hAnsi="Helvetica"/>
          <w:sz w:val="24"/>
          <w:szCs w:val="24"/>
        </w:rPr>
        <w:tab/>
      </w:r>
      <w:r w:rsidRPr="00EA2B82">
        <w:rPr>
          <w:rFonts w:ascii="Helvetica" w:hAnsi="Helvetica"/>
          <w:sz w:val="24"/>
          <w:szCs w:val="24"/>
          <w:lang w:val="fr-FR"/>
        </w:rPr>
        <w:t>2021 NACC – Virginia (Leytham)</w:t>
      </w:r>
    </w:p>
    <w:p w14:paraId="19FC7DFE" w14:textId="77777777" w:rsidR="00A53ACE" w:rsidRPr="00EA2B82" w:rsidRDefault="00A53ACE" w:rsidP="00104308">
      <w:pPr>
        <w:spacing w:line="240" w:lineRule="auto"/>
        <w:contextualSpacing/>
        <w:rPr>
          <w:rFonts w:ascii="Helvetica" w:hAnsi="Helvetica"/>
          <w:sz w:val="24"/>
          <w:szCs w:val="24"/>
          <w:lang w:val="fr-FR"/>
        </w:rPr>
      </w:pPr>
      <w:r w:rsidRPr="00EA2B82">
        <w:rPr>
          <w:rFonts w:ascii="Helvetica" w:hAnsi="Helvetica"/>
          <w:sz w:val="24"/>
          <w:szCs w:val="24"/>
          <w:lang w:val="fr-FR"/>
        </w:rPr>
        <w:tab/>
        <w:t>2022 NCC – Pickneyville, IL (Mommaerts)</w:t>
      </w:r>
    </w:p>
    <w:p w14:paraId="067A2CFA" w14:textId="77777777" w:rsidR="00A53ACE" w:rsidRDefault="00A53ACE" w:rsidP="00104308">
      <w:pPr>
        <w:spacing w:line="240" w:lineRule="auto"/>
        <w:contextualSpacing/>
        <w:rPr>
          <w:rFonts w:ascii="Helvetica" w:hAnsi="Helvetica"/>
          <w:sz w:val="24"/>
          <w:szCs w:val="24"/>
        </w:rPr>
      </w:pPr>
      <w:r w:rsidRPr="00EA2B82">
        <w:rPr>
          <w:rFonts w:ascii="Helvetica" w:hAnsi="Helvetica"/>
          <w:sz w:val="24"/>
          <w:szCs w:val="24"/>
          <w:lang w:val="fr-FR"/>
        </w:rPr>
        <w:tab/>
      </w:r>
      <w:r>
        <w:rPr>
          <w:rFonts w:ascii="Helvetica" w:hAnsi="Helvetica"/>
          <w:sz w:val="24"/>
          <w:szCs w:val="24"/>
        </w:rPr>
        <w:t>2023 NCC – Clarkston, Utah (Riddle)</w:t>
      </w:r>
    </w:p>
    <w:p w14:paraId="181C3309" w14:textId="77777777" w:rsidR="002C74BB" w:rsidRDefault="002C74BB" w:rsidP="00104308">
      <w:pPr>
        <w:spacing w:line="240" w:lineRule="auto"/>
        <w:contextualSpacing/>
        <w:rPr>
          <w:rFonts w:ascii="Helvetica" w:hAnsi="Helvetica"/>
          <w:sz w:val="24"/>
          <w:szCs w:val="24"/>
        </w:rPr>
      </w:pPr>
    </w:p>
    <w:p w14:paraId="0CDEAD4D" w14:textId="77777777" w:rsidR="002C74BB" w:rsidRDefault="002C74BB" w:rsidP="00104308">
      <w:pPr>
        <w:spacing w:line="240" w:lineRule="auto"/>
        <w:contextualSpacing/>
        <w:rPr>
          <w:rFonts w:ascii="Helvetica" w:hAnsi="Helvetica"/>
          <w:sz w:val="24"/>
          <w:szCs w:val="24"/>
        </w:rPr>
      </w:pPr>
      <w:r>
        <w:rPr>
          <w:rFonts w:ascii="Helvetica" w:hAnsi="Helvetica"/>
          <w:sz w:val="24"/>
          <w:szCs w:val="24"/>
        </w:rPr>
        <w:t>Cheryl inquired as to whether the respective Clubs would be submitting photos or a description of the Grounds, as it seems important to try to have some series work in ‘cocker cover’.</w:t>
      </w:r>
    </w:p>
    <w:p w14:paraId="55AB0BF5" w14:textId="77777777" w:rsidR="002C74BB" w:rsidRDefault="002C74BB" w:rsidP="00104308">
      <w:pPr>
        <w:spacing w:line="240" w:lineRule="auto"/>
        <w:contextualSpacing/>
        <w:rPr>
          <w:rFonts w:ascii="Helvetica" w:hAnsi="Helvetica"/>
          <w:sz w:val="24"/>
          <w:szCs w:val="24"/>
        </w:rPr>
      </w:pPr>
    </w:p>
    <w:p w14:paraId="1DF69D8F" w14:textId="77777777" w:rsidR="00087E1C" w:rsidRDefault="002C74BB" w:rsidP="00104308">
      <w:pPr>
        <w:spacing w:line="240" w:lineRule="auto"/>
        <w:contextualSpacing/>
        <w:rPr>
          <w:rFonts w:ascii="Helvetica" w:hAnsi="Helvetica"/>
          <w:sz w:val="24"/>
          <w:szCs w:val="24"/>
        </w:rPr>
      </w:pPr>
      <w:r>
        <w:rPr>
          <w:rFonts w:ascii="Helvetica" w:hAnsi="Helvetica"/>
          <w:sz w:val="24"/>
          <w:szCs w:val="24"/>
        </w:rPr>
        <w:t>Dawn indicated the Grounds will represent the Region hosting the Trial</w:t>
      </w:r>
      <w:r w:rsidR="00776527">
        <w:rPr>
          <w:rFonts w:ascii="Helvetica" w:hAnsi="Helvetica"/>
          <w:sz w:val="24"/>
          <w:szCs w:val="24"/>
        </w:rPr>
        <w:t>. Woods type cover may not be available in all regions of the country.</w:t>
      </w:r>
      <w:r>
        <w:rPr>
          <w:rFonts w:ascii="Helvetica" w:hAnsi="Helvetica"/>
          <w:sz w:val="24"/>
          <w:szCs w:val="24"/>
        </w:rPr>
        <w:t xml:space="preserve"> </w:t>
      </w:r>
    </w:p>
    <w:p w14:paraId="19072B7A" w14:textId="77777777" w:rsidR="00087E1C" w:rsidRDefault="00087E1C" w:rsidP="00104308">
      <w:pPr>
        <w:spacing w:line="240" w:lineRule="auto"/>
        <w:contextualSpacing/>
        <w:rPr>
          <w:rFonts w:ascii="Helvetica" w:hAnsi="Helvetica"/>
          <w:sz w:val="24"/>
          <w:szCs w:val="24"/>
        </w:rPr>
      </w:pPr>
      <w:r>
        <w:rPr>
          <w:rFonts w:ascii="Helvetica" w:hAnsi="Helvetica"/>
          <w:sz w:val="24"/>
          <w:szCs w:val="24"/>
        </w:rPr>
        <w:lastRenderedPageBreak/>
        <w:t xml:space="preserve">Chris suggested that NCC/NACC Premiums make it clear to Owners/Handlers what type of cover there will be for series work.  That would allow Folks a chance to decide whether to attend or not or bring appropriate clothing such as </w:t>
      </w:r>
      <w:r w:rsidR="005047D3" w:rsidRPr="00776527">
        <w:rPr>
          <w:rFonts w:ascii="Helvetica" w:hAnsi="Helvetica"/>
          <w:sz w:val="24"/>
          <w:szCs w:val="24"/>
        </w:rPr>
        <w:t>c</w:t>
      </w:r>
      <w:r w:rsidRPr="00776527">
        <w:rPr>
          <w:rFonts w:ascii="Helvetica" w:hAnsi="Helvetica"/>
          <w:sz w:val="24"/>
          <w:szCs w:val="24"/>
        </w:rPr>
        <w:t>haps,</w:t>
      </w:r>
      <w:r>
        <w:rPr>
          <w:rFonts w:ascii="Helvetica" w:hAnsi="Helvetica"/>
          <w:sz w:val="24"/>
          <w:szCs w:val="24"/>
        </w:rPr>
        <w:t xml:space="preserve"> </w:t>
      </w:r>
      <w:proofErr w:type="spellStart"/>
      <w:r>
        <w:rPr>
          <w:rFonts w:ascii="Helvetica" w:hAnsi="Helvetica"/>
          <w:sz w:val="24"/>
          <w:szCs w:val="24"/>
        </w:rPr>
        <w:t>etc</w:t>
      </w:r>
      <w:proofErr w:type="spellEnd"/>
      <w:r>
        <w:rPr>
          <w:rFonts w:ascii="Helvetica" w:hAnsi="Helvetica"/>
          <w:sz w:val="24"/>
          <w:szCs w:val="24"/>
        </w:rPr>
        <w:t xml:space="preserve"> if the cover might indicate the need for such.</w:t>
      </w:r>
      <w:r w:rsidR="00212674">
        <w:rPr>
          <w:rFonts w:ascii="Helvetica" w:hAnsi="Helvetica"/>
          <w:sz w:val="24"/>
          <w:szCs w:val="24"/>
        </w:rPr>
        <w:t xml:space="preserve">  Chris emphasized Cockers are hunting dogs and we shouldn’t be overprotective of </w:t>
      </w:r>
      <w:r w:rsidR="00E11398">
        <w:rPr>
          <w:rFonts w:ascii="Helvetica" w:hAnsi="Helvetica"/>
          <w:sz w:val="24"/>
          <w:szCs w:val="24"/>
        </w:rPr>
        <w:t xml:space="preserve">them.  Chris indicated it should be acceptable to have grounds that are </w:t>
      </w:r>
      <w:r w:rsidR="00FF4B4C">
        <w:rPr>
          <w:rFonts w:ascii="Helvetica" w:hAnsi="Helvetica"/>
          <w:sz w:val="24"/>
          <w:szCs w:val="24"/>
        </w:rPr>
        <w:t>difficult and challenging.</w:t>
      </w:r>
    </w:p>
    <w:p w14:paraId="431BA776" w14:textId="77777777" w:rsidR="00BC043E" w:rsidRDefault="00BC043E" w:rsidP="00104308">
      <w:pPr>
        <w:spacing w:line="240" w:lineRule="auto"/>
        <w:contextualSpacing/>
        <w:rPr>
          <w:rFonts w:ascii="Helvetica" w:hAnsi="Helvetica"/>
          <w:sz w:val="24"/>
          <w:szCs w:val="24"/>
        </w:rPr>
      </w:pPr>
    </w:p>
    <w:p w14:paraId="16F41FEE" w14:textId="0AD0E44E" w:rsidR="00BC043E" w:rsidRPr="005F074F" w:rsidRDefault="00BC043E" w:rsidP="00104308">
      <w:pPr>
        <w:spacing w:line="240" w:lineRule="auto"/>
        <w:contextualSpacing/>
        <w:rPr>
          <w:rFonts w:ascii="Helvetica" w:hAnsi="Helvetica"/>
          <w:sz w:val="24"/>
          <w:szCs w:val="24"/>
        </w:rPr>
      </w:pPr>
      <w:r>
        <w:rPr>
          <w:rFonts w:ascii="Helvetica" w:hAnsi="Helvetica"/>
          <w:sz w:val="24"/>
          <w:szCs w:val="24"/>
        </w:rPr>
        <w:t>Dawn indicated that the</w:t>
      </w:r>
      <w:r w:rsidR="00776527">
        <w:rPr>
          <w:rFonts w:ascii="Helvetica" w:hAnsi="Helvetica"/>
          <w:sz w:val="24"/>
          <w:szCs w:val="24"/>
        </w:rPr>
        <w:t xml:space="preserve"> ECSCA Trial</w:t>
      </w:r>
      <w:r>
        <w:rPr>
          <w:rFonts w:ascii="Helvetica" w:hAnsi="Helvetica"/>
          <w:sz w:val="24"/>
          <w:szCs w:val="24"/>
        </w:rPr>
        <w:t xml:space="preserve"> Application form does not require a description of cover.  The FTC was reminded that Chris and Pat were in the process of revisin</w:t>
      </w:r>
      <w:r w:rsidR="00405348">
        <w:rPr>
          <w:rFonts w:ascii="Helvetica" w:hAnsi="Helvetica"/>
          <w:sz w:val="24"/>
          <w:szCs w:val="24"/>
        </w:rPr>
        <w:t>g the form.   Chris reported Sus</w:t>
      </w:r>
      <w:r>
        <w:rPr>
          <w:rFonts w:ascii="Helvetica" w:hAnsi="Helvetica"/>
          <w:sz w:val="24"/>
          <w:szCs w:val="24"/>
        </w:rPr>
        <w:t>an volunteered to work on a better format.  The revisions can be done using updated Adobe software. Susan</w:t>
      </w:r>
      <w:r w:rsidR="00085E81">
        <w:rPr>
          <w:rFonts w:ascii="Helvetica" w:hAnsi="Helvetica"/>
          <w:sz w:val="24"/>
          <w:szCs w:val="24"/>
        </w:rPr>
        <w:t xml:space="preserve"> is</w:t>
      </w:r>
      <w:r>
        <w:rPr>
          <w:rFonts w:ascii="Helvetica" w:hAnsi="Helvetica"/>
          <w:sz w:val="24"/>
          <w:szCs w:val="24"/>
        </w:rPr>
        <w:t xml:space="preserve"> to purchase new Adobe software.  The ECSCA</w:t>
      </w:r>
      <w:r w:rsidR="00085E81">
        <w:rPr>
          <w:rFonts w:ascii="Helvetica" w:hAnsi="Helvetica"/>
          <w:sz w:val="24"/>
          <w:szCs w:val="24"/>
        </w:rPr>
        <w:t xml:space="preserve"> NCC/NACC/Field Trial Discretionary funds</w:t>
      </w:r>
      <w:r>
        <w:rPr>
          <w:rFonts w:ascii="Helvetica" w:hAnsi="Helvetica"/>
          <w:sz w:val="24"/>
          <w:szCs w:val="24"/>
        </w:rPr>
        <w:t xml:space="preserve"> will pay for the subscription which will cost $180/Year.</w:t>
      </w:r>
      <w:r w:rsidR="00490A13">
        <w:rPr>
          <w:rFonts w:ascii="Helvetica" w:hAnsi="Helvetica"/>
          <w:sz w:val="24"/>
          <w:szCs w:val="24"/>
        </w:rPr>
        <w:t xml:space="preserve">  </w:t>
      </w:r>
      <w:r>
        <w:rPr>
          <w:rFonts w:ascii="Helvetica" w:hAnsi="Helvetica"/>
          <w:sz w:val="24"/>
          <w:szCs w:val="24"/>
        </w:rPr>
        <w:t>Susan remarked that this new software will also make setting up the NCC and NACC Catalogs much easier.</w:t>
      </w:r>
    </w:p>
    <w:p w14:paraId="2E799A92" w14:textId="77777777" w:rsidR="00411094" w:rsidRDefault="00411094" w:rsidP="00104308">
      <w:pPr>
        <w:spacing w:line="240" w:lineRule="auto"/>
        <w:contextualSpacing/>
        <w:rPr>
          <w:rFonts w:ascii="Helvetica" w:hAnsi="Helvetica"/>
          <w:b/>
          <w:sz w:val="24"/>
          <w:szCs w:val="24"/>
        </w:rPr>
      </w:pPr>
    </w:p>
    <w:p w14:paraId="0A2B93DB" w14:textId="77777777" w:rsidR="00411094" w:rsidRDefault="00411094" w:rsidP="00104308">
      <w:pPr>
        <w:spacing w:line="240" w:lineRule="auto"/>
        <w:contextualSpacing/>
        <w:rPr>
          <w:rFonts w:ascii="Helvetica" w:hAnsi="Helvetica"/>
          <w:b/>
          <w:sz w:val="24"/>
          <w:szCs w:val="24"/>
        </w:rPr>
      </w:pPr>
      <w:r>
        <w:rPr>
          <w:rFonts w:ascii="Helvetica" w:hAnsi="Helvetica"/>
          <w:b/>
          <w:sz w:val="24"/>
          <w:szCs w:val="24"/>
        </w:rPr>
        <w:t xml:space="preserve">Survey Monkey </w:t>
      </w:r>
      <w:r w:rsidR="009E257A">
        <w:rPr>
          <w:rFonts w:ascii="Helvetica" w:hAnsi="Helvetica"/>
          <w:b/>
          <w:sz w:val="24"/>
          <w:szCs w:val="24"/>
        </w:rPr>
        <w:t>Part 1 &amp; Part 2:</w:t>
      </w:r>
    </w:p>
    <w:p w14:paraId="44D3F09B" w14:textId="77777777" w:rsidR="009E257A" w:rsidRPr="00FD362E" w:rsidRDefault="00217F4A" w:rsidP="00104308">
      <w:pPr>
        <w:spacing w:line="240" w:lineRule="auto"/>
        <w:contextualSpacing/>
        <w:rPr>
          <w:rFonts w:ascii="Helvetica" w:hAnsi="Helvetica"/>
          <w:color w:val="FF0000"/>
          <w:sz w:val="24"/>
          <w:szCs w:val="24"/>
        </w:rPr>
      </w:pPr>
      <w:r>
        <w:rPr>
          <w:rFonts w:ascii="Helvetica" w:hAnsi="Helvetica"/>
          <w:sz w:val="24"/>
          <w:szCs w:val="24"/>
        </w:rPr>
        <w:t xml:space="preserve">Part 1 includes the first Survey Monkey that was performed in 2020.  Dawn indicated we still need to address the comments that some Folks added at the end of the questions.  Dawn asked Cheryl to group together the comments into categories and email them to the </w:t>
      </w:r>
      <w:r w:rsidRPr="00776527">
        <w:rPr>
          <w:rFonts w:ascii="Helvetica" w:hAnsi="Helvetica"/>
          <w:sz w:val="24"/>
          <w:szCs w:val="24"/>
        </w:rPr>
        <w:t>FTC.</w:t>
      </w:r>
    </w:p>
    <w:p w14:paraId="11C23F0E" w14:textId="77777777" w:rsidR="00217F4A" w:rsidRDefault="00217F4A" w:rsidP="00104308">
      <w:pPr>
        <w:spacing w:line="240" w:lineRule="auto"/>
        <w:contextualSpacing/>
        <w:rPr>
          <w:rFonts w:ascii="Helvetica" w:hAnsi="Helvetica"/>
          <w:sz w:val="24"/>
          <w:szCs w:val="24"/>
        </w:rPr>
      </w:pPr>
    </w:p>
    <w:p w14:paraId="63F9C045" w14:textId="77777777" w:rsidR="00217F4A" w:rsidRDefault="008477DF" w:rsidP="00104308">
      <w:pPr>
        <w:spacing w:line="240" w:lineRule="auto"/>
        <w:contextualSpacing/>
        <w:rPr>
          <w:rFonts w:ascii="Helvetica" w:hAnsi="Helvetica"/>
          <w:sz w:val="24"/>
          <w:szCs w:val="24"/>
        </w:rPr>
      </w:pPr>
      <w:r>
        <w:rPr>
          <w:rFonts w:ascii="Helvetica" w:hAnsi="Helvetica"/>
          <w:sz w:val="24"/>
          <w:szCs w:val="24"/>
        </w:rPr>
        <w:t>Part 2 refers to the drafted survey concerning Field Trial Quality and whether the FTC should get involved with issues/complaints.</w:t>
      </w:r>
      <w:r w:rsidR="009E41F1">
        <w:rPr>
          <w:rFonts w:ascii="Helvetica" w:hAnsi="Helvetica"/>
          <w:sz w:val="24"/>
          <w:szCs w:val="24"/>
        </w:rPr>
        <w:t xml:space="preserve">  Dawn stated Handlers need to be heard and the FTC wants to address their concerns.  The issue is what the process might be.</w:t>
      </w:r>
    </w:p>
    <w:p w14:paraId="7F51FC24" w14:textId="77777777" w:rsidR="0096166D" w:rsidRDefault="0096166D" w:rsidP="00104308">
      <w:pPr>
        <w:spacing w:line="240" w:lineRule="auto"/>
        <w:contextualSpacing/>
        <w:rPr>
          <w:rFonts w:ascii="Helvetica" w:hAnsi="Helvetica"/>
          <w:sz w:val="24"/>
          <w:szCs w:val="24"/>
        </w:rPr>
      </w:pPr>
    </w:p>
    <w:p w14:paraId="0742F28F" w14:textId="77777777" w:rsidR="0096166D" w:rsidRDefault="0096166D" w:rsidP="00104308">
      <w:pPr>
        <w:spacing w:line="240" w:lineRule="auto"/>
        <w:contextualSpacing/>
        <w:rPr>
          <w:rFonts w:ascii="Helvetica" w:hAnsi="Helvetica"/>
          <w:sz w:val="24"/>
          <w:szCs w:val="24"/>
        </w:rPr>
      </w:pPr>
      <w:r>
        <w:rPr>
          <w:rFonts w:ascii="Helvetica" w:hAnsi="Helvetica"/>
          <w:sz w:val="24"/>
          <w:szCs w:val="24"/>
        </w:rPr>
        <w:t>Pat acknowle</w:t>
      </w:r>
      <w:r w:rsidR="00D327D6">
        <w:rPr>
          <w:rFonts w:ascii="Helvetica" w:hAnsi="Helvetica"/>
          <w:sz w:val="24"/>
          <w:szCs w:val="24"/>
        </w:rPr>
        <w:t>d</w:t>
      </w:r>
      <w:r>
        <w:rPr>
          <w:rFonts w:ascii="Helvetica" w:hAnsi="Helvetica"/>
          <w:sz w:val="24"/>
          <w:szCs w:val="24"/>
        </w:rPr>
        <w:t>ged that Susan and Ted were not on the FTC when the discussion around this second survey was conducted.  He pointed out to them t</w:t>
      </w:r>
      <w:r w:rsidR="00A368A3">
        <w:rPr>
          <w:rFonts w:ascii="Helvetica" w:hAnsi="Helvetica"/>
          <w:sz w:val="24"/>
          <w:szCs w:val="24"/>
        </w:rPr>
        <w:t>h</w:t>
      </w:r>
      <w:r>
        <w:rPr>
          <w:rFonts w:ascii="Helvetica" w:hAnsi="Helvetica"/>
          <w:sz w:val="24"/>
          <w:szCs w:val="24"/>
        </w:rPr>
        <w:t>at we were st</w:t>
      </w:r>
      <w:r w:rsidR="00A368A3">
        <w:rPr>
          <w:rFonts w:ascii="Helvetica" w:hAnsi="Helvetica"/>
          <w:sz w:val="24"/>
          <w:szCs w:val="24"/>
        </w:rPr>
        <w:t>r</w:t>
      </w:r>
      <w:r>
        <w:rPr>
          <w:rFonts w:ascii="Helvetica" w:hAnsi="Helvetica"/>
          <w:sz w:val="24"/>
          <w:szCs w:val="24"/>
        </w:rPr>
        <w:t>uggling as to whether or not the FTC should be fielding complaints and how we were to address them.  Most felt if they could be used as teachable momen</w:t>
      </w:r>
      <w:r w:rsidR="00A368A3">
        <w:rPr>
          <w:rFonts w:ascii="Helvetica" w:hAnsi="Helvetica"/>
          <w:sz w:val="24"/>
          <w:szCs w:val="24"/>
        </w:rPr>
        <w:t>ts or mentoring it would be good</w:t>
      </w:r>
      <w:r>
        <w:rPr>
          <w:rFonts w:ascii="Helvetica" w:hAnsi="Helvetica"/>
          <w:sz w:val="24"/>
          <w:szCs w:val="24"/>
        </w:rPr>
        <w:t xml:space="preserve"> to be involved.  However, most do not want to address complaints that should be reported to the AKC.</w:t>
      </w:r>
    </w:p>
    <w:p w14:paraId="2E6006A2" w14:textId="77777777" w:rsidR="0096166D" w:rsidRDefault="0096166D" w:rsidP="00104308">
      <w:pPr>
        <w:spacing w:line="240" w:lineRule="auto"/>
        <w:contextualSpacing/>
        <w:rPr>
          <w:rFonts w:ascii="Helvetica" w:hAnsi="Helvetica"/>
          <w:sz w:val="24"/>
          <w:szCs w:val="24"/>
        </w:rPr>
      </w:pPr>
    </w:p>
    <w:p w14:paraId="34EB2E8C" w14:textId="77777777" w:rsidR="0096166D" w:rsidRDefault="0096166D" w:rsidP="00104308">
      <w:pPr>
        <w:spacing w:line="240" w:lineRule="auto"/>
        <w:contextualSpacing/>
        <w:rPr>
          <w:rFonts w:ascii="Helvetica" w:hAnsi="Helvetica"/>
          <w:sz w:val="24"/>
          <w:szCs w:val="24"/>
        </w:rPr>
      </w:pPr>
      <w:r>
        <w:rPr>
          <w:rFonts w:ascii="Helvetica" w:hAnsi="Helvetica"/>
          <w:sz w:val="24"/>
          <w:szCs w:val="24"/>
        </w:rPr>
        <w:t xml:space="preserve">Pat continued to explain that the survey was built around Trial quality.  He suggested if we decide to conduct this </w:t>
      </w:r>
      <w:proofErr w:type="gramStart"/>
      <w:r>
        <w:rPr>
          <w:rFonts w:ascii="Helvetica" w:hAnsi="Helvetica"/>
          <w:sz w:val="24"/>
          <w:szCs w:val="24"/>
        </w:rPr>
        <w:t>survey</w:t>
      </w:r>
      <w:proofErr w:type="gramEnd"/>
      <w:r>
        <w:rPr>
          <w:rFonts w:ascii="Helvetica" w:hAnsi="Helvetica"/>
          <w:sz w:val="24"/>
          <w:szCs w:val="24"/>
        </w:rPr>
        <w:t xml:space="preserve"> we remove the beginning narrative and focus questions around issues with Trials involving </w:t>
      </w:r>
      <w:r w:rsidR="00BE04D5">
        <w:rPr>
          <w:rFonts w:ascii="Helvetica" w:hAnsi="Helvetica"/>
          <w:sz w:val="24"/>
          <w:szCs w:val="24"/>
        </w:rPr>
        <w:t xml:space="preserve">grounds/cover, </w:t>
      </w:r>
      <w:r>
        <w:rPr>
          <w:rFonts w:ascii="Helvetica" w:hAnsi="Helvetica"/>
          <w:sz w:val="24"/>
          <w:szCs w:val="24"/>
        </w:rPr>
        <w:t>birds, bird planting, gunning, marshalling, etc.</w:t>
      </w:r>
    </w:p>
    <w:p w14:paraId="3D658574" w14:textId="77777777" w:rsidR="0096166D" w:rsidRDefault="0096166D" w:rsidP="00104308">
      <w:pPr>
        <w:spacing w:line="240" w:lineRule="auto"/>
        <w:contextualSpacing/>
        <w:rPr>
          <w:rFonts w:ascii="Helvetica" w:hAnsi="Helvetica"/>
          <w:sz w:val="24"/>
          <w:szCs w:val="24"/>
        </w:rPr>
      </w:pPr>
    </w:p>
    <w:p w14:paraId="7ABD8FC0" w14:textId="77777777" w:rsidR="0096166D" w:rsidRPr="00776527" w:rsidRDefault="0096166D" w:rsidP="00104308">
      <w:pPr>
        <w:spacing w:line="240" w:lineRule="auto"/>
        <w:contextualSpacing/>
        <w:rPr>
          <w:rFonts w:ascii="Helvetica" w:hAnsi="Helvetica"/>
          <w:sz w:val="24"/>
          <w:szCs w:val="24"/>
        </w:rPr>
      </w:pPr>
      <w:r>
        <w:rPr>
          <w:rFonts w:ascii="Helvetica" w:hAnsi="Helvetica"/>
          <w:sz w:val="24"/>
          <w:szCs w:val="24"/>
        </w:rPr>
        <w:t>Again</w:t>
      </w:r>
      <w:r w:rsidR="00BE04D5">
        <w:rPr>
          <w:rFonts w:ascii="Helvetica" w:hAnsi="Helvetica"/>
          <w:sz w:val="24"/>
          <w:szCs w:val="24"/>
        </w:rPr>
        <w:t>,</w:t>
      </w:r>
      <w:r>
        <w:rPr>
          <w:rFonts w:ascii="Helvetica" w:hAnsi="Helvetica"/>
          <w:sz w:val="24"/>
          <w:szCs w:val="24"/>
        </w:rPr>
        <w:t xml:space="preserve"> Pat reiterated the largest hang-up for the FTC is what the FTC would do with the information.</w:t>
      </w:r>
      <w:r w:rsidR="00BE04D5">
        <w:rPr>
          <w:rFonts w:ascii="Helvetica" w:hAnsi="Helvetica"/>
          <w:sz w:val="24"/>
          <w:szCs w:val="24"/>
        </w:rPr>
        <w:t xml:space="preserve">  Does the FTC have a basis to be involved a</w:t>
      </w:r>
      <w:r w:rsidR="00A368A3">
        <w:rPr>
          <w:rFonts w:ascii="Helvetica" w:hAnsi="Helvetica"/>
          <w:sz w:val="24"/>
          <w:szCs w:val="24"/>
        </w:rPr>
        <w:t xml:space="preserve">nd how could the FTC influence </w:t>
      </w:r>
      <w:r w:rsidR="00BE04D5" w:rsidRPr="00776527">
        <w:rPr>
          <w:rFonts w:ascii="Helvetica" w:hAnsi="Helvetica"/>
          <w:sz w:val="24"/>
          <w:szCs w:val="24"/>
        </w:rPr>
        <w:t>change</w:t>
      </w:r>
      <w:r w:rsidR="00407C64" w:rsidRPr="00776527">
        <w:rPr>
          <w:rFonts w:ascii="Helvetica" w:hAnsi="Helvetica"/>
          <w:sz w:val="24"/>
          <w:szCs w:val="24"/>
        </w:rPr>
        <w:t>?</w:t>
      </w:r>
    </w:p>
    <w:p w14:paraId="5540A612" w14:textId="77777777" w:rsidR="00BE04D5" w:rsidRDefault="00BE04D5" w:rsidP="00104308">
      <w:pPr>
        <w:spacing w:line="240" w:lineRule="auto"/>
        <w:contextualSpacing/>
        <w:rPr>
          <w:rFonts w:ascii="Helvetica" w:hAnsi="Helvetica"/>
          <w:sz w:val="24"/>
          <w:szCs w:val="24"/>
        </w:rPr>
      </w:pPr>
    </w:p>
    <w:p w14:paraId="2C2FDAFB" w14:textId="77777777" w:rsidR="00BE04D5" w:rsidRDefault="00BE04D5" w:rsidP="00104308">
      <w:pPr>
        <w:spacing w:line="240" w:lineRule="auto"/>
        <w:contextualSpacing/>
        <w:rPr>
          <w:rFonts w:ascii="Helvetica" w:hAnsi="Helvetica"/>
          <w:sz w:val="24"/>
          <w:szCs w:val="24"/>
        </w:rPr>
      </w:pPr>
      <w:r>
        <w:rPr>
          <w:rFonts w:ascii="Helvetica" w:hAnsi="Helvetica"/>
          <w:sz w:val="24"/>
          <w:szCs w:val="24"/>
        </w:rPr>
        <w:t>Ron suggested</w:t>
      </w:r>
      <w:r w:rsidR="00A368A3">
        <w:rPr>
          <w:rFonts w:ascii="Helvetica" w:hAnsi="Helvetica"/>
          <w:sz w:val="24"/>
          <w:szCs w:val="24"/>
        </w:rPr>
        <w:t>,</w:t>
      </w:r>
      <w:r>
        <w:rPr>
          <w:rFonts w:ascii="Helvetica" w:hAnsi="Helvetica"/>
          <w:sz w:val="24"/>
          <w:szCs w:val="24"/>
        </w:rPr>
        <w:t xml:space="preserve"> in terms of Grounds, the FTC should revise the Application form and stress a third series in cocker cover.</w:t>
      </w:r>
    </w:p>
    <w:p w14:paraId="42F08BE0" w14:textId="77777777" w:rsidR="00BE04D5" w:rsidRDefault="00BE04D5" w:rsidP="00104308">
      <w:pPr>
        <w:spacing w:line="240" w:lineRule="auto"/>
        <w:contextualSpacing/>
        <w:rPr>
          <w:rFonts w:ascii="Helvetica" w:hAnsi="Helvetica"/>
          <w:sz w:val="24"/>
          <w:szCs w:val="24"/>
        </w:rPr>
      </w:pPr>
    </w:p>
    <w:p w14:paraId="2132EF29" w14:textId="77777777" w:rsidR="00BE04D5" w:rsidRDefault="004F0B78" w:rsidP="00104308">
      <w:pPr>
        <w:spacing w:line="240" w:lineRule="auto"/>
        <w:contextualSpacing/>
        <w:rPr>
          <w:rFonts w:ascii="Helvetica" w:hAnsi="Helvetica"/>
          <w:sz w:val="24"/>
          <w:szCs w:val="24"/>
        </w:rPr>
      </w:pPr>
      <w:r>
        <w:rPr>
          <w:rFonts w:ascii="Helvetica" w:hAnsi="Helvetica"/>
          <w:sz w:val="24"/>
          <w:szCs w:val="24"/>
        </w:rPr>
        <w:t>Susan pointed out that the Green Book states the Trials should be run in cover that closely resembles actual hunting g</w:t>
      </w:r>
      <w:r w:rsidR="00A368A3">
        <w:rPr>
          <w:rFonts w:ascii="Helvetica" w:hAnsi="Helvetica"/>
          <w:sz w:val="24"/>
          <w:szCs w:val="24"/>
        </w:rPr>
        <w:t>r</w:t>
      </w:r>
      <w:r>
        <w:rPr>
          <w:rFonts w:ascii="Helvetica" w:hAnsi="Helvetica"/>
          <w:sz w:val="24"/>
          <w:szCs w:val="24"/>
        </w:rPr>
        <w:t>ounds for the area.</w:t>
      </w:r>
    </w:p>
    <w:p w14:paraId="3A0DC91E" w14:textId="77777777" w:rsidR="004F0B78" w:rsidRDefault="004F0B78" w:rsidP="00104308">
      <w:pPr>
        <w:spacing w:line="240" w:lineRule="auto"/>
        <w:contextualSpacing/>
        <w:rPr>
          <w:rFonts w:ascii="Helvetica" w:hAnsi="Helvetica"/>
          <w:sz w:val="24"/>
          <w:szCs w:val="24"/>
        </w:rPr>
      </w:pPr>
    </w:p>
    <w:p w14:paraId="3DE959D7" w14:textId="77777777" w:rsidR="004F0B78" w:rsidRDefault="00757B88" w:rsidP="00104308">
      <w:pPr>
        <w:spacing w:line="240" w:lineRule="auto"/>
        <w:contextualSpacing/>
        <w:rPr>
          <w:rFonts w:ascii="Helvetica" w:hAnsi="Helvetica"/>
          <w:sz w:val="24"/>
          <w:szCs w:val="24"/>
        </w:rPr>
      </w:pPr>
      <w:r>
        <w:rPr>
          <w:rFonts w:ascii="Helvetica" w:hAnsi="Helvetica"/>
          <w:sz w:val="24"/>
          <w:szCs w:val="24"/>
        </w:rPr>
        <w:t>Ted suggested Field Trials should be taken with a grain of salt.  Stating they are meant to evaluate hunting skills and to closely resemble huntin</w:t>
      </w:r>
      <w:r w:rsidR="00A368A3">
        <w:rPr>
          <w:rFonts w:ascii="Helvetica" w:hAnsi="Helvetica"/>
          <w:sz w:val="24"/>
          <w:szCs w:val="24"/>
        </w:rPr>
        <w:t>g in a particular Region but, T</w:t>
      </w:r>
      <w:r>
        <w:rPr>
          <w:rFonts w:ascii="Helvetica" w:hAnsi="Helvetica"/>
          <w:sz w:val="24"/>
          <w:szCs w:val="24"/>
        </w:rPr>
        <w:t>r</w:t>
      </w:r>
      <w:r w:rsidR="00A368A3">
        <w:rPr>
          <w:rFonts w:ascii="Helvetica" w:hAnsi="Helvetica"/>
          <w:sz w:val="24"/>
          <w:szCs w:val="24"/>
        </w:rPr>
        <w:t>i</w:t>
      </w:r>
      <w:r>
        <w:rPr>
          <w:rFonts w:ascii="Helvetica" w:hAnsi="Helvetica"/>
          <w:sz w:val="24"/>
          <w:szCs w:val="24"/>
        </w:rPr>
        <w:t xml:space="preserve">als are not actually </w:t>
      </w:r>
      <w:proofErr w:type="gramStart"/>
      <w:r>
        <w:rPr>
          <w:rFonts w:ascii="Helvetica" w:hAnsi="Helvetica"/>
          <w:sz w:val="24"/>
          <w:szCs w:val="24"/>
        </w:rPr>
        <w:t>hunts</w:t>
      </w:r>
      <w:proofErr w:type="gramEnd"/>
      <w:r>
        <w:rPr>
          <w:rFonts w:ascii="Helvetica" w:hAnsi="Helvetica"/>
          <w:sz w:val="24"/>
          <w:szCs w:val="24"/>
        </w:rPr>
        <w:t>.</w:t>
      </w:r>
    </w:p>
    <w:p w14:paraId="3C28740F" w14:textId="77777777" w:rsidR="006240F7" w:rsidRDefault="006240F7" w:rsidP="00104308">
      <w:pPr>
        <w:spacing w:line="240" w:lineRule="auto"/>
        <w:contextualSpacing/>
        <w:rPr>
          <w:rFonts w:ascii="Helvetica" w:hAnsi="Helvetica"/>
          <w:sz w:val="24"/>
          <w:szCs w:val="24"/>
        </w:rPr>
      </w:pPr>
    </w:p>
    <w:p w14:paraId="76F92CF3" w14:textId="77777777" w:rsidR="006240F7" w:rsidRDefault="006240F7" w:rsidP="00104308">
      <w:pPr>
        <w:spacing w:line="240" w:lineRule="auto"/>
        <w:contextualSpacing/>
        <w:rPr>
          <w:rFonts w:ascii="Helvetica" w:hAnsi="Helvetica"/>
          <w:sz w:val="24"/>
          <w:szCs w:val="24"/>
        </w:rPr>
      </w:pPr>
      <w:r>
        <w:rPr>
          <w:rFonts w:ascii="Helvetica" w:hAnsi="Helvetica"/>
          <w:sz w:val="24"/>
          <w:szCs w:val="24"/>
        </w:rPr>
        <w:lastRenderedPageBreak/>
        <w:t xml:space="preserve">Dawn suggested the FTC turn this issue into a </w:t>
      </w:r>
      <w:r w:rsidR="00A368A3">
        <w:rPr>
          <w:rFonts w:ascii="Helvetica" w:hAnsi="Helvetica"/>
          <w:sz w:val="24"/>
          <w:szCs w:val="24"/>
        </w:rPr>
        <w:t>‘</w:t>
      </w:r>
      <w:r>
        <w:rPr>
          <w:rFonts w:ascii="Helvetica" w:hAnsi="Helvetica"/>
          <w:sz w:val="24"/>
          <w:szCs w:val="24"/>
        </w:rPr>
        <w:t>Learning Essay</w:t>
      </w:r>
      <w:r w:rsidR="00A368A3">
        <w:rPr>
          <w:rFonts w:ascii="Helvetica" w:hAnsi="Helvetica"/>
          <w:sz w:val="24"/>
          <w:szCs w:val="24"/>
        </w:rPr>
        <w:t>’</w:t>
      </w:r>
      <w:r>
        <w:rPr>
          <w:rFonts w:ascii="Helvetica" w:hAnsi="Helvetica"/>
          <w:sz w:val="24"/>
          <w:szCs w:val="24"/>
        </w:rPr>
        <w:t xml:space="preserve"> that can be circulated to all clubs.  The essay could cover subjects such as the Handling of birds, etc.  </w:t>
      </w:r>
    </w:p>
    <w:p w14:paraId="503E6DBF" w14:textId="77777777" w:rsidR="006240F7" w:rsidRDefault="006240F7" w:rsidP="00104308">
      <w:pPr>
        <w:spacing w:line="240" w:lineRule="auto"/>
        <w:contextualSpacing/>
        <w:rPr>
          <w:rFonts w:ascii="Helvetica" w:hAnsi="Helvetica"/>
          <w:sz w:val="24"/>
          <w:szCs w:val="24"/>
        </w:rPr>
      </w:pPr>
    </w:p>
    <w:p w14:paraId="060521D1" w14:textId="77777777" w:rsidR="006240F7" w:rsidRDefault="006240F7" w:rsidP="00104308">
      <w:pPr>
        <w:spacing w:line="240" w:lineRule="auto"/>
        <w:contextualSpacing/>
        <w:rPr>
          <w:rFonts w:ascii="Helvetica" w:hAnsi="Helvetica"/>
          <w:sz w:val="24"/>
          <w:szCs w:val="24"/>
        </w:rPr>
      </w:pPr>
      <w:r>
        <w:rPr>
          <w:rFonts w:ascii="Helvetica" w:hAnsi="Helvetica"/>
          <w:sz w:val="24"/>
          <w:szCs w:val="24"/>
        </w:rPr>
        <w:t>Dawn also reported that Tom Meyers is returning to the AKC to serve as the Field Rep and should be able to attend Tr</w:t>
      </w:r>
      <w:r w:rsidR="00A368A3">
        <w:rPr>
          <w:rFonts w:ascii="Helvetica" w:hAnsi="Helvetica"/>
          <w:sz w:val="24"/>
          <w:szCs w:val="24"/>
        </w:rPr>
        <w:t>ials in the near future.  T</w:t>
      </w:r>
      <w:r>
        <w:rPr>
          <w:rFonts w:ascii="Helvetica" w:hAnsi="Helvetica"/>
          <w:sz w:val="24"/>
          <w:szCs w:val="24"/>
        </w:rPr>
        <w:t>here is likely to be a second AKC Rep. This may allow Handlers to go dire</w:t>
      </w:r>
      <w:r w:rsidR="0085509D">
        <w:rPr>
          <w:rFonts w:ascii="Helvetica" w:hAnsi="Helvetica"/>
          <w:sz w:val="24"/>
          <w:szCs w:val="24"/>
        </w:rPr>
        <w:t>ctly to the AKC with complaints, taking the onus off the FTC.</w:t>
      </w:r>
    </w:p>
    <w:p w14:paraId="0DEEF1D9" w14:textId="77777777" w:rsidR="00FF6A08" w:rsidRDefault="00FF6A08" w:rsidP="00104308">
      <w:pPr>
        <w:spacing w:line="240" w:lineRule="auto"/>
        <w:contextualSpacing/>
        <w:rPr>
          <w:rFonts w:ascii="Helvetica" w:hAnsi="Helvetica"/>
          <w:sz w:val="24"/>
          <w:szCs w:val="24"/>
        </w:rPr>
      </w:pPr>
    </w:p>
    <w:p w14:paraId="22C0B7AC" w14:textId="77777777" w:rsidR="00FF6A08" w:rsidRDefault="00FF6A08" w:rsidP="00104308">
      <w:pPr>
        <w:spacing w:line="240" w:lineRule="auto"/>
        <w:contextualSpacing/>
        <w:rPr>
          <w:rFonts w:ascii="Helvetica" w:hAnsi="Helvetica"/>
          <w:sz w:val="24"/>
          <w:szCs w:val="24"/>
        </w:rPr>
      </w:pPr>
      <w:r>
        <w:rPr>
          <w:rFonts w:ascii="Helvetica" w:hAnsi="Helvetica"/>
          <w:sz w:val="24"/>
          <w:szCs w:val="24"/>
        </w:rPr>
        <w:t>Dawn reported that there is a Field Trial Checklist on fieldcockers.com.  She asked Pat to take a look at the checklist and revise it so it is current.  Pat agreed to this, but indicated the soonest he would get this done would be June or July.</w:t>
      </w:r>
    </w:p>
    <w:p w14:paraId="565310E8" w14:textId="77777777" w:rsidR="00C92F33" w:rsidRDefault="00C92F33" w:rsidP="00104308">
      <w:pPr>
        <w:spacing w:line="240" w:lineRule="auto"/>
        <w:contextualSpacing/>
        <w:rPr>
          <w:rFonts w:ascii="Helvetica" w:hAnsi="Helvetica"/>
          <w:sz w:val="24"/>
          <w:szCs w:val="24"/>
        </w:rPr>
      </w:pPr>
    </w:p>
    <w:p w14:paraId="4BBC82CD" w14:textId="77777777" w:rsidR="00C92F33" w:rsidRDefault="00C92F33" w:rsidP="00104308">
      <w:pPr>
        <w:spacing w:line="240" w:lineRule="auto"/>
        <w:contextualSpacing/>
        <w:rPr>
          <w:rFonts w:ascii="Helvetica" w:hAnsi="Helvetica"/>
          <w:sz w:val="24"/>
          <w:szCs w:val="24"/>
        </w:rPr>
      </w:pPr>
      <w:r>
        <w:rPr>
          <w:rFonts w:ascii="Helvetica" w:hAnsi="Helvetica"/>
          <w:sz w:val="24"/>
          <w:szCs w:val="24"/>
        </w:rPr>
        <w:t xml:space="preserve">Dawn asked all FTC Members to take a look at </w:t>
      </w:r>
      <w:r w:rsidR="00A368A3">
        <w:rPr>
          <w:rFonts w:ascii="Helvetica" w:hAnsi="Helvetica"/>
          <w:sz w:val="24"/>
          <w:szCs w:val="24"/>
        </w:rPr>
        <w:t xml:space="preserve">all </w:t>
      </w:r>
      <w:r>
        <w:rPr>
          <w:rFonts w:ascii="Helvetica" w:hAnsi="Helvetica"/>
          <w:sz w:val="24"/>
          <w:szCs w:val="24"/>
        </w:rPr>
        <w:t>the documents on fieldcockers.com.  She feels a number of them need to be revised</w:t>
      </w:r>
      <w:r w:rsidR="00776527">
        <w:rPr>
          <w:rFonts w:ascii="Helvetica" w:hAnsi="Helvetica"/>
          <w:sz w:val="24"/>
          <w:szCs w:val="24"/>
        </w:rPr>
        <w:t xml:space="preserve"> or eliminated.</w:t>
      </w:r>
    </w:p>
    <w:p w14:paraId="19F2C93E" w14:textId="77777777" w:rsidR="009E41F1" w:rsidRDefault="00C92F33" w:rsidP="00104308">
      <w:pPr>
        <w:spacing w:line="240" w:lineRule="auto"/>
        <w:contextualSpacing/>
        <w:rPr>
          <w:rFonts w:ascii="Helvetica" w:hAnsi="Helvetica"/>
          <w:sz w:val="24"/>
          <w:szCs w:val="24"/>
        </w:rPr>
      </w:pPr>
      <w:r>
        <w:rPr>
          <w:rFonts w:ascii="Helvetica" w:hAnsi="Helvetica"/>
          <w:sz w:val="24"/>
          <w:szCs w:val="24"/>
        </w:rPr>
        <w:br/>
        <w:t xml:space="preserve">Chris suggested we add a tab </w:t>
      </w:r>
      <w:r w:rsidR="00A368A3">
        <w:rPr>
          <w:rFonts w:ascii="Helvetica" w:hAnsi="Helvetica"/>
          <w:sz w:val="24"/>
          <w:szCs w:val="24"/>
        </w:rPr>
        <w:t xml:space="preserve">with instructions </w:t>
      </w:r>
      <w:r>
        <w:rPr>
          <w:rFonts w:ascii="Helvetica" w:hAnsi="Helvetica"/>
          <w:sz w:val="24"/>
          <w:szCs w:val="24"/>
        </w:rPr>
        <w:t>for huntsecretary.com procedure.</w:t>
      </w:r>
    </w:p>
    <w:p w14:paraId="121F100A" w14:textId="77777777" w:rsidR="00797FF6" w:rsidRDefault="00797FF6" w:rsidP="00104308">
      <w:pPr>
        <w:spacing w:line="240" w:lineRule="auto"/>
        <w:contextualSpacing/>
        <w:rPr>
          <w:rFonts w:ascii="Helvetica" w:hAnsi="Helvetica"/>
          <w:sz w:val="24"/>
          <w:szCs w:val="24"/>
        </w:rPr>
      </w:pPr>
    </w:p>
    <w:p w14:paraId="4CB7122B" w14:textId="77777777" w:rsidR="00C33521" w:rsidRPr="00D16601" w:rsidRDefault="00C33521" w:rsidP="00C33521">
      <w:pPr>
        <w:spacing w:before="0" w:after="0" w:line="240" w:lineRule="auto"/>
        <w:rPr>
          <w:rFonts w:ascii="Times New Roman" w:eastAsia="Times New Roman" w:hAnsi="Times New Roman" w:cs="Times New Roman"/>
          <w:sz w:val="24"/>
          <w:szCs w:val="24"/>
        </w:rPr>
      </w:pPr>
      <w:r w:rsidRPr="00D16601">
        <w:rPr>
          <w:rFonts w:ascii="Helvetica" w:eastAsia="Times New Roman" w:hAnsi="Helvetica" w:cs="Times New Roman"/>
          <w:color w:val="000000"/>
          <w:sz w:val="24"/>
          <w:szCs w:val="24"/>
        </w:rPr>
        <w:t>Based on the discussions the FTC agreed that we would not move forward with this survey.  FTC shall continue to encourage and educate clubs and handlers to hold high quality events. Anyone with complaints shall be directed to the AKC as rules dictate. Pat agreed to review the current documents on holding field trials and will update them and expanded where needed to emphasize “trial quality” and bring the updates back to the FTC at a late summer meeting. </w:t>
      </w:r>
    </w:p>
    <w:p w14:paraId="2640E0DA" w14:textId="77777777" w:rsidR="00797FF6" w:rsidRPr="00D16601" w:rsidRDefault="00797FF6" w:rsidP="00104308">
      <w:pPr>
        <w:spacing w:line="240" w:lineRule="auto"/>
        <w:contextualSpacing/>
        <w:rPr>
          <w:rFonts w:ascii="Helvetica" w:hAnsi="Helvetica"/>
          <w:sz w:val="24"/>
          <w:szCs w:val="24"/>
        </w:rPr>
      </w:pPr>
    </w:p>
    <w:p w14:paraId="21FECDE2" w14:textId="77777777" w:rsidR="00AA75A2" w:rsidRPr="00D16601" w:rsidRDefault="009E257A" w:rsidP="00104308">
      <w:pPr>
        <w:spacing w:line="240" w:lineRule="auto"/>
        <w:contextualSpacing/>
        <w:rPr>
          <w:rFonts w:ascii="Helvetica" w:hAnsi="Helvetica"/>
          <w:b/>
          <w:sz w:val="24"/>
          <w:szCs w:val="24"/>
        </w:rPr>
      </w:pPr>
      <w:r w:rsidRPr="00D16601">
        <w:rPr>
          <w:rFonts w:ascii="Helvetica" w:hAnsi="Helvetica"/>
          <w:b/>
          <w:sz w:val="24"/>
          <w:szCs w:val="24"/>
        </w:rPr>
        <w:t>Facebook &amp; Social Media Page:</w:t>
      </w:r>
      <w:r w:rsidR="00B230BF" w:rsidRPr="00D16601">
        <w:rPr>
          <w:rFonts w:ascii="Helvetica" w:hAnsi="Helvetica"/>
          <w:b/>
          <w:sz w:val="24"/>
          <w:szCs w:val="24"/>
        </w:rPr>
        <w:t xml:space="preserve">  </w:t>
      </w:r>
    </w:p>
    <w:p w14:paraId="472D23E7" w14:textId="77777777" w:rsidR="009E257A" w:rsidRPr="00D16601" w:rsidRDefault="00AA75A2" w:rsidP="00104308">
      <w:pPr>
        <w:spacing w:line="240" w:lineRule="auto"/>
        <w:contextualSpacing/>
        <w:rPr>
          <w:rFonts w:ascii="Helvetica" w:hAnsi="Helvetica"/>
          <w:sz w:val="24"/>
          <w:szCs w:val="24"/>
        </w:rPr>
      </w:pPr>
      <w:r w:rsidRPr="00D16601">
        <w:rPr>
          <w:rFonts w:ascii="Helvetica" w:hAnsi="Helvetica"/>
          <w:sz w:val="24"/>
          <w:szCs w:val="24"/>
        </w:rPr>
        <w:t xml:space="preserve">Dawn </w:t>
      </w:r>
      <w:r w:rsidR="00776527">
        <w:rPr>
          <w:rFonts w:ascii="Helvetica" w:hAnsi="Helvetica"/>
          <w:sz w:val="24"/>
          <w:szCs w:val="24"/>
        </w:rPr>
        <w:t>pointed out,</w:t>
      </w:r>
      <w:r w:rsidRPr="00D16601">
        <w:rPr>
          <w:rFonts w:ascii="Helvetica" w:hAnsi="Helvetica"/>
          <w:sz w:val="24"/>
          <w:szCs w:val="24"/>
        </w:rPr>
        <w:t xml:space="preserve"> </w:t>
      </w:r>
      <w:r w:rsidR="00B9221A" w:rsidRPr="00D16601">
        <w:rPr>
          <w:rFonts w:ascii="Helvetica" w:hAnsi="Helvetica"/>
          <w:sz w:val="24"/>
          <w:szCs w:val="24"/>
        </w:rPr>
        <w:t xml:space="preserve">while </w:t>
      </w:r>
      <w:r w:rsidRPr="00D16601">
        <w:rPr>
          <w:rFonts w:ascii="Helvetica" w:hAnsi="Helvetica"/>
          <w:sz w:val="24"/>
          <w:szCs w:val="24"/>
        </w:rPr>
        <w:t xml:space="preserve">FACEBOOK </w:t>
      </w:r>
      <w:r w:rsidR="00B9221A" w:rsidRPr="00D16601">
        <w:rPr>
          <w:rFonts w:ascii="Helvetica" w:hAnsi="Helvetica"/>
          <w:sz w:val="24"/>
          <w:szCs w:val="24"/>
        </w:rPr>
        <w:t xml:space="preserve">could be used </w:t>
      </w:r>
      <w:r w:rsidRPr="00D16601">
        <w:rPr>
          <w:rFonts w:ascii="Helvetica" w:hAnsi="Helvetica"/>
          <w:sz w:val="24"/>
          <w:szCs w:val="24"/>
        </w:rPr>
        <w:t>for posting Trial Dates and FTC minutes, having a FACEBOOK page could open the door for negative items getting posted.  This could lead to ill feelings if negative comments are made about a recent Tr</w:t>
      </w:r>
      <w:r w:rsidR="00B9221A" w:rsidRPr="00D16601">
        <w:rPr>
          <w:rFonts w:ascii="Helvetica" w:hAnsi="Helvetica"/>
          <w:sz w:val="24"/>
          <w:szCs w:val="24"/>
        </w:rPr>
        <w:t>ials.</w:t>
      </w:r>
    </w:p>
    <w:p w14:paraId="29C735BA" w14:textId="77777777" w:rsidR="00AA75A2" w:rsidRPr="00D16601" w:rsidRDefault="00AA75A2" w:rsidP="00104308">
      <w:pPr>
        <w:spacing w:line="240" w:lineRule="auto"/>
        <w:contextualSpacing/>
        <w:rPr>
          <w:rFonts w:ascii="Helvetica" w:hAnsi="Helvetica"/>
          <w:sz w:val="24"/>
          <w:szCs w:val="24"/>
        </w:rPr>
      </w:pPr>
    </w:p>
    <w:p w14:paraId="5A64EE1F" w14:textId="77777777" w:rsidR="00AA75A2" w:rsidRPr="00D16601" w:rsidRDefault="00AA75A2" w:rsidP="00104308">
      <w:pPr>
        <w:spacing w:line="240" w:lineRule="auto"/>
        <w:contextualSpacing/>
        <w:rPr>
          <w:rFonts w:ascii="Helvetica" w:hAnsi="Helvetica"/>
          <w:sz w:val="24"/>
          <w:szCs w:val="24"/>
        </w:rPr>
      </w:pPr>
      <w:r w:rsidRPr="00D16601">
        <w:rPr>
          <w:rFonts w:ascii="Helvetica" w:hAnsi="Helvetica"/>
          <w:sz w:val="24"/>
          <w:szCs w:val="24"/>
        </w:rPr>
        <w:t>Susan indicated someone would have to monitor &amp; moderate the page.  The job could be complicated and time-consuming.</w:t>
      </w:r>
    </w:p>
    <w:p w14:paraId="6D0FF506" w14:textId="77777777" w:rsidR="00104308" w:rsidRPr="00D16601" w:rsidRDefault="00104308" w:rsidP="00104308">
      <w:pPr>
        <w:spacing w:line="240" w:lineRule="auto"/>
        <w:contextualSpacing/>
        <w:rPr>
          <w:rFonts w:ascii="Helvetica" w:hAnsi="Helvetica"/>
          <w:sz w:val="24"/>
          <w:szCs w:val="24"/>
        </w:rPr>
      </w:pPr>
    </w:p>
    <w:p w14:paraId="1837D840" w14:textId="77777777" w:rsidR="00104308" w:rsidRPr="00D16601" w:rsidRDefault="00104308" w:rsidP="00104308">
      <w:pPr>
        <w:spacing w:line="240" w:lineRule="auto"/>
        <w:contextualSpacing/>
        <w:rPr>
          <w:rFonts w:ascii="Helvetica" w:hAnsi="Helvetica"/>
          <w:b/>
          <w:sz w:val="24"/>
          <w:szCs w:val="24"/>
        </w:rPr>
      </w:pPr>
      <w:r w:rsidRPr="00D16601">
        <w:rPr>
          <w:rFonts w:ascii="Helvetica" w:hAnsi="Helvetica"/>
          <w:b/>
          <w:sz w:val="24"/>
          <w:szCs w:val="24"/>
          <w:u w:val="single"/>
        </w:rPr>
        <w:t>NEW BUSINESS:</w:t>
      </w:r>
    </w:p>
    <w:p w14:paraId="316FC679" w14:textId="77777777" w:rsidR="00104308" w:rsidRPr="00D16601" w:rsidRDefault="00104308" w:rsidP="00104308">
      <w:pPr>
        <w:spacing w:line="240" w:lineRule="auto"/>
        <w:contextualSpacing/>
        <w:rPr>
          <w:rFonts w:ascii="Helvetica" w:hAnsi="Helvetica"/>
          <w:b/>
          <w:sz w:val="24"/>
          <w:szCs w:val="24"/>
        </w:rPr>
      </w:pPr>
    </w:p>
    <w:p w14:paraId="281DE4C7" w14:textId="77777777" w:rsidR="00104308" w:rsidRPr="00D16601" w:rsidRDefault="009E257A" w:rsidP="00104308">
      <w:pPr>
        <w:spacing w:line="240" w:lineRule="auto"/>
        <w:contextualSpacing/>
        <w:rPr>
          <w:rFonts w:ascii="Helvetica" w:hAnsi="Helvetica"/>
          <w:b/>
          <w:sz w:val="24"/>
          <w:szCs w:val="24"/>
        </w:rPr>
      </w:pPr>
      <w:r w:rsidRPr="00D16601">
        <w:rPr>
          <w:rFonts w:ascii="Helvetica" w:hAnsi="Helvetica"/>
          <w:b/>
          <w:sz w:val="24"/>
          <w:szCs w:val="24"/>
        </w:rPr>
        <w:t>Patron Program (Deb Strohl &amp; Vicky Thomas Proposa</w:t>
      </w:r>
      <w:r w:rsidR="00AB4E5B" w:rsidRPr="00D16601">
        <w:rPr>
          <w:rFonts w:ascii="Helvetica" w:hAnsi="Helvetica"/>
          <w:b/>
          <w:sz w:val="24"/>
          <w:szCs w:val="24"/>
        </w:rPr>
        <w:t>l</w:t>
      </w:r>
      <w:r w:rsidRPr="00D16601">
        <w:rPr>
          <w:rFonts w:ascii="Helvetica" w:hAnsi="Helvetica"/>
          <w:b/>
          <w:sz w:val="24"/>
          <w:szCs w:val="24"/>
        </w:rPr>
        <w:t>)</w:t>
      </w:r>
      <w:r w:rsidR="00104308" w:rsidRPr="00D16601">
        <w:rPr>
          <w:rFonts w:ascii="Helvetica" w:hAnsi="Helvetica"/>
          <w:b/>
          <w:sz w:val="24"/>
          <w:szCs w:val="24"/>
        </w:rPr>
        <w:t xml:space="preserve">: </w:t>
      </w:r>
    </w:p>
    <w:p w14:paraId="1DDE7173" w14:textId="77777777" w:rsidR="008575FF" w:rsidRPr="00D16601" w:rsidRDefault="008575FF" w:rsidP="00104308">
      <w:pPr>
        <w:spacing w:line="240" w:lineRule="auto"/>
        <w:contextualSpacing/>
        <w:rPr>
          <w:rFonts w:ascii="Helvetica" w:hAnsi="Helvetica"/>
          <w:sz w:val="24"/>
          <w:szCs w:val="24"/>
        </w:rPr>
      </w:pPr>
      <w:r w:rsidRPr="00D16601">
        <w:rPr>
          <w:rFonts w:ascii="Helvetica" w:hAnsi="Helvetica"/>
          <w:sz w:val="24"/>
          <w:szCs w:val="24"/>
        </w:rPr>
        <w:t xml:space="preserve">Dawn reported that Deb &amp; Vicky contacted her regarding a change in the Patron Program.  She has asked them to join the FTC meeting in July to explain the program further.  Basically, they would like to stop </w:t>
      </w:r>
      <w:r w:rsidR="00996AF5" w:rsidRPr="00D16601">
        <w:rPr>
          <w:rFonts w:ascii="Helvetica" w:hAnsi="Helvetica"/>
          <w:sz w:val="24"/>
          <w:szCs w:val="24"/>
        </w:rPr>
        <w:t xml:space="preserve">the print program for Patrons and propose a new idea for the NCC.  There would be no cost to the ECSCA. </w:t>
      </w:r>
    </w:p>
    <w:p w14:paraId="79B3035E" w14:textId="77777777" w:rsidR="00996AF5" w:rsidRPr="00D16601" w:rsidRDefault="00996AF5" w:rsidP="00104308">
      <w:pPr>
        <w:spacing w:line="240" w:lineRule="auto"/>
        <w:contextualSpacing/>
        <w:rPr>
          <w:rFonts w:ascii="Helvetica" w:hAnsi="Helvetica"/>
          <w:sz w:val="24"/>
          <w:szCs w:val="24"/>
        </w:rPr>
      </w:pPr>
    </w:p>
    <w:p w14:paraId="63952EFF" w14:textId="77777777" w:rsidR="00996AF5" w:rsidRPr="00D16601" w:rsidRDefault="00996AF5" w:rsidP="00104308">
      <w:pPr>
        <w:spacing w:line="240" w:lineRule="auto"/>
        <w:contextualSpacing/>
        <w:rPr>
          <w:rFonts w:ascii="Helvetica" w:hAnsi="Helvetica"/>
          <w:sz w:val="24"/>
          <w:szCs w:val="24"/>
        </w:rPr>
      </w:pPr>
      <w:r w:rsidRPr="00D16601">
        <w:rPr>
          <w:rFonts w:ascii="Helvetica" w:hAnsi="Helvetica"/>
          <w:sz w:val="24"/>
          <w:szCs w:val="24"/>
        </w:rPr>
        <w:t>Vicky also informed that Jane Van Soest-Smith has offered to paint a portrait of the NCC Winner every year.  The new idea to be proposed will incorporate the portrait.</w:t>
      </w:r>
    </w:p>
    <w:p w14:paraId="6D38E498" w14:textId="77777777" w:rsidR="00996AF5" w:rsidRPr="00D16601" w:rsidRDefault="00996AF5" w:rsidP="00104308">
      <w:pPr>
        <w:spacing w:line="240" w:lineRule="auto"/>
        <w:contextualSpacing/>
        <w:rPr>
          <w:rFonts w:ascii="Helvetica" w:hAnsi="Helvetica"/>
          <w:sz w:val="24"/>
          <w:szCs w:val="24"/>
        </w:rPr>
      </w:pPr>
    </w:p>
    <w:p w14:paraId="3AA69401" w14:textId="77777777" w:rsidR="00996AF5" w:rsidRPr="00D16601" w:rsidRDefault="00996AF5" w:rsidP="00104308">
      <w:pPr>
        <w:spacing w:line="240" w:lineRule="auto"/>
        <w:contextualSpacing/>
        <w:rPr>
          <w:rFonts w:ascii="Helvetica" w:hAnsi="Helvetica"/>
          <w:sz w:val="24"/>
          <w:szCs w:val="24"/>
        </w:rPr>
      </w:pPr>
      <w:r w:rsidRPr="00D16601">
        <w:rPr>
          <w:rFonts w:ascii="Helvetica" w:hAnsi="Helvetica"/>
          <w:sz w:val="24"/>
          <w:szCs w:val="24"/>
        </w:rPr>
        <w:t>Chris sugg</w:t>
      </w:r>
      <w:r w:rsidR="00B9221A" w:rsidRPr="00D16601">
        <w:rPr>
          <w:rFonts w:ascii="Helvetica" w:hAnsi="Helvetica"/>
          <w:sz w:val="24"/>
          <w:szCs w:val="24"/>
        </w:rPr>
        <w:t>ested that Jane be given a Full-</w:t>
      </w:r>
      <w:r w:rsidRPr="00D16601">
        <w:rPr>
          <w:rFonts w:ascii="Helvetica" w:hAnsi="Helvetica"/>
          <w:sz w:val="24"/>
          <w:szCs w:val="24"/>
        </w:rPr>
        <w:t>Page Ad in the NCC Catalog as a Thank You for her willingness to donate a portrait each year.</w:t>
      </w:r>
    </w:p>
    <w:p w14:paraId="2388BCB6" w14:textId="77777777" w:rsidR="00104308" w:rsidRPr="00D16601" w:rsidRDefault="00104308" w:rsidP="00104308">
      <w:pPr>
        <w:spacing w:line="240" w:lineRule="auto"/>
        <w:contextualSpacing/>
        <w:rPr>
          <w:rFonts w:ascii="Helvetica" w:hAnsi="Helvetica"/>
          <w:sz w:val="24"/>
          <w:szCs w:val="24"/>
        </w:rPr>
      </w:pPr>
    </w:p>
    <w:p w14:paraId="4FBC5D7F" w14:textId="77777777" w:rsidR="00104308" w:rsidRPr="00D16601" w:rsidRDefault="009E257A" w:rsidP="00104308">
      <w:pPr>
        <w:spacing w:line="240" w:lineRule="auto"/>
        <w:contextualSpacing/>
        <w:rPr>
          <w:rFonts w:ascii="Helvetica" w:hAnsi="Helvetica"/>
          <w:sz w:val="24"/>
          <w:szCs w:val="24"/>
        </w:rPr>
      </w:pPr>
      <w:r w:rsidRPr="00D16601">
        <w:rPr>
          <w:rFonts w:ascii="Helvetica" w:hAnsi="Helvetica"/>
          <w:b/>
          <w:sz w:val="24"/>
          <w:szCs w:val="24"/>
        </w:rPr>
        <w:t>NCC Judging Ballots</w:t>
      </w:r>
      <w:r w:rsidR="00104308" w:rsidRPr="00D16601">
        <w:rPr>
          <w:rFonts w:ascii="Helvetica" w:hAnsi="Helvetica"/>
          <w:b/>
          <w:sz w:val="24"/>
          <w:szCs w:val="24"/>
          <w:u w:val="single"/>
        </w:rPr>
        <w:t>:</w:t>
      </w:r>
      <w:r w:rsidR="00104308" w:rsidRPr="00D16601">
        <w:rPr>
          <w:rFonts w:ascii="Helvetica" w:hAnsi="Helvetica"/>
          <w:sz w:val="24"/>
          <w:szCs w:val="24"/>
        </w:rPr>
        <w:t xml:space="preserve">  </w:t>
      </w:r>
    </w:p>
    <w:p w14:paraId="085BA0A4" w14:textId="77777777" w:rsidR="00996AF5" w:rsidRPr="00D16601" w:rsidRDefault="00996AF5" w:rsidP="00104308">
      <w:pPr>
        <w:spacing w:line="240" w:lineRule="auto"/>
        <w:contextualSpacing/>
        <w:rPr>
          <w:rFonts w:ascii="Helvetica" w:hAnsi="Helvetica"/>
          <w:sz w:val="24"/>
          <w:szCs w:val="24"/>
        </w:rPr>
      </w:pPr>
      <w:r w:rsidRPr="00D16601">
        <w:rPr>
          <w:rFonts w:ascii="Helvetica" w:hAnsi="Helvetica"/>
          <w:sz w:val="24"/>
          <w:szCs w:val="24"/>
        </w:rPr>
        <w:t xml:space="preserve">There was a short discussion on the possibility of switching from a mail-in ballot to voting by email.  </w:t>
      </w:r>
      <w:r w:rsidR="004A7D6B" w:rsidRPr="00D16601">
        <w:rPr>
          <w:rFonts w:ascii="Helvetica" w:hAnsi="Helvetica"/>
          <w:sz w:val="24"/>
          <w:szCs w:val="24"/>
        </w:rPr>
        <w:t>Two</w:t>
      </w:r>
      <w:r w:rsidRPr="00D16601">
        <w:rPr>
          <w:rFonts w:ascii="Helvetica" w:hAnsi="Helvetica"/>
          <w:sz w:val="24"/>
          <w:szCs w:val="24"/>
        </w:rPr>
        <w:t xml:space="preserve"> major point</w:t>
      </w:r>
      <w:r w:rsidR="004A7D6B" w:rsidRPr="00D16601">
        <w:rPr>
          <w:rFonts w:ascii="Helvetica" w:hAnsi="Helvetica"/>
          <w:sz w:val="24"/>
          <w:szCs w:val="24"/>
        </w:rPr>
        <w:t>s</w:t>
      </w:r>
      <w:r w:rsidRPr="00D16601">
        <w:rPr>
          <w:rFonts w:ascii="Helvetica" w:hAnsi="Helvetica"/>
          <w:sz w:val="24"/>
          <w:szCs w:val="24"/>
        </w:rPr>
        <w:t xml:space="preserve"> to consider is the preliminary ballot currently is returned to Cheryl and the Final ballot is returned to a neutral party</w:t>
      </w:r>
      <w:r w:rsidR="004A7D6B" w:rsidRPr="00D16601">
        <w:rPr>
          <w:rFonts w:ascii="Helvetica" w:hAnsi="Helvetica"/>
          <w:sz w:val="24"/>
          <w:szCs w:val="24"/>
        </w:rPr>
        <w:t xml:space="preserve"> and, secondly, it is critical the voting be confidential.</w:t>
      </w:r>
    </w:p>
    <w:p w14:paraId="3E2E5C57" w14:textId="77777777" w:rsidR="00104308" w:rsidRPr="00D16601" w:rsidRDefault="00104308" w:rsidP="00104308">
      <w:pPr>
        <w:spacing w:line="240" w:lineRule="auto"/>
        <w:contextualSpacing/>
        <w:rPr>
          <w:rFonts w:ascii="Helvetica" w:hAnsi="Helvetica"/>
          <w:sz w:val="24"/>
          <w:szCs w:val="24"/>
        </w:rPr>
      </w:pPr>
    </w:p>
    <w:p w14:paraId="13994841" w14:textId="77777777" w:rsidR="00F33084" w:rsidRPr="00D16601" w:rsidRDefault="009E257A" w:rsidP="00104308">
      <w:pPr>
        <w:spacing w:line="240" w:lineRule="auto"/>
        <w:contextualSpacing/>
        <w:rPr>
          <w:rFonts w:ascii="Helvetica" w:hAnsi="Helvetica"/>
          <w:b/>
          <w:sz w:val="24"/>
          <w:szCs w:val="24"/>
        </w:rPr>
      </w:pPr>
      <w:r w:rsidRPr="00D16601">
        <w:rPr>
          <w:rFonts w:ascii="Helvetica" w:hAnsi="Helvetica"/>
          <w:b/>
          <w:sz w:val="24"/>
          <w:szCs w:val="24"/>
        </w:rPr>
        <w:t xml:space="preserve">NCC </w:t>
      </w:r>
      <w:r w:rsidR="0044523C" w:rsidRPr="00D16601">
        <w:rPr>
          <w:rFonts w:ascii="Helvetica" w:hAnsi="Helvetica"/>
          <w:b/>
          <w:sz w:val="24"/>
          <w:szCs w:val="24"/>
        </w:rPr>
        <w:t xml:space="preserve">&amp; NACC updated qualifiers list:  </w:t>
      </w:r>
    </w:p>
    <w:p w14:paraId="7A75A67F" w14:textId="77777777" w:rsidR="00F33084" w:rsidRPr="00D16601" w:rsidRDefault="005629D8" w:rsidP="00104308">
      <w:pPr>
        <w:spacing w:line="240" w:lineRule="auto"/>
        <w:contextualSpacing/>
        <w:rPr>
          <w:rFonts w:ascii="Helvetica" w:hAnsi="Helvetica"/>
          <w:sz w:val="24"/>
          <w:szCs w:val="24"/>
        </w:rPr>
      </w:pPr>
      <w:r w:rsidRPr="00D16601">
        <w:rPr>
          <w:rFonts w:ascii="Helvetica" w:hAnsi="Helvetica"/>
          <w:sz w:val="24"/>
          <w:szCs w:val="24"/>
        </w:rPr>
        <w:t xml:space="preserve">Bethann Wiley provided the FTC with a list of dogs qualified for the 2021 NCC.  </w:t>
      </w:r>
    </w:p>
    <w:p w14:paraId="0E8161E2" w14:textId="77777777" w:rsidR="00F33084" w:rsidRPr="00D16601" w:rsidRDefault="00F33084" w:rsidP="00104308">
      <w:pPr>
        <w:spacing w:line="240" w:lineRule="auto"/>
        <w:contextualSpacing/>
        <w:rPr>
          <w:rFonts w:ascii="Helvetica" w:hAnsi="Helvetica"/>
          <w:sz w:val="24"/>
          <w:szCs w:val="24"/>
        </w:rPr>
      </w:pPr>
    </w:p>
    <w:p w14:paraId="1494C570" w14:textId="77777777" w:rsidR="00104308" w:rsidRPr="00D16601" w:rsidRDefault="005629D8" w:rsidP="00104308">
      <w:pPr>
        <w:spacing w:line="240" w:lineRule="auto"/>
        <w:contextualSpacing/>
        <w:rPr>
          <w:rFonts w:ascii="Helvetica" w:hAnsi="Helvetica"/>
          <w:sz w:val="24"/>
          <w:szCs w:val="24"/>
        </w:rPr>
      </w:pPr>
      <w:r w:rsidRPr="00D16601">
        <w:rPr>
          <w:rFonts w:ascii="Helvetica" w:hAnsi="Helvetica"/>
          <w:sz w:val="24"/>
          <w:szCs w:val="24"/>
        </w:rPr>
        <w:t>There was a great deal of discussion around how voting for Natio</w:t>
      </w:r>
      <w:r w:rsidR="00F33084" w:rsidRPr="00D16601">
        <w:rPr>
          <w:rFonts w:ascii="Helvetica" w:hAnsi="Helvetica"/>
          <w:sz w:val="24"/>
          <w:szCs w:val="24"/>
        </w:rPr>
        <w:t>nal judges would be conducted in the future.</w:t>
      </w:r>
    </w:p>
    <w:p w14:paraId="2A672538" w14:textId="77777777" w:rsidR="005629D8" w:rsidRPr="00D16601" w:rsidRDefault="005629D8" w:rsidP="00104308">
      <w:pPr>
        <w:spacing w:line="240" w:lineRule="auto"/>
        <w:contextualSpacing/>
        <w:rPr>
          <w:rFonts w:ascii="Helvetica" w:hAnsi="Helvetica"/>
          <w:sz w:val="24"/>
          <w:szCs w:val="24"/>
        </w:rPr>
      </w:pPr>
    </w:p>
    <w:p w14:paraId="520B8C6A" w14:textId="77777777" w:rsidR="005629D8" w:rsidRPr="00D16601" w:rsidRDefault="005629D8" w:rsidP="00104308">
      <w:pPr>
        <w:spacing w:line="240" w:lineRule="auto"/>
        <w:contextualSpacing/>
        <w:rPr>
          <w:rFonts w:ascii="Helvetica" w:hAnsi="Helvetica"/>
          <w:sz w:val="24"/>
          <w:szCs w:val="24"/>
        </w:rPr>
      </w:pPr>
      <w:r w:rsidRPr="00D16601">
        <w:rPr>
          <w:rFonts w:ascii="Helvetica" w:hAnsi="Helvetica"/>
          <w:sz w:val="24"/>
          <w:szCs w:val="24"/>
        </w:rPr>
        <w:t xml:space="preserve">Ted </w:t>
      </w:r>
      <w:r w:rsidRPr="006C07BB">
        <w:rPr>
          <w:rFonts w:ascii="Helvetica" w:hAnsi="Helvetica"/>
          <w:sz w:val="24"/>
          <w:szCs w:val="24"/>
        </w:rPr>
        <w:t>suggest</w:t>
      </w:r>
      <w:r w:rsidR="00DF773F" w:rsidRPr="006C07BB">
        <w:rPr>
          <w:rFonts w:ascii="Helvetica" w:hAnsi="Helvetica"/>
          <w:sz w:val="24"/>
          <w:szCs w:val="24"/>
        </w:rPr>
        <w:t>ed</w:t>
      </w:r>
      <w:r w:rsidRPr="00DF773F">
        <w:rPr>
          <w:rFonts w:ascii="Helvetica" w:hAnsi="Helvetica"/>
          <w:color w:val="FF0000"/>
          <w:sz w:val="24"/>
          <w:szCs w:val="24"/>
        </w:rPr>
        <w:t xml:space="preserve"> </w:t>
      </w:r>
      <w:r w:rsidRPr="00D16601">
        <w:rPr>
          <w:rFonts w:ascii="Helvetica" w:hAnsi="Helvetica"/>
          <w:sz w:val="24"/>
          <w:szCs w:val="24"/>
        </w:rPr>
        <w:t xml:space="preserve">the following: </w:t>
      </w:r>
    </w:p>
    <w:p w14:paraId="2016ABC1" w14:textId="77777777" w:rsidR="005629D8" w:rsidRPr="00D16601" w:rsidRDefault="005629D8" w:rsidP="00104308">
      <w:pPr>
        <w:spacing w:line="240" w:lineRule="auto"/>
        <w:contextualSpacing/>
        <w:rPr>
          <w:rFonts w:ascii="Helvetica" w:hAnsi="Helvetica"/>
          <w:sz w:val="24"/>
          <w:szCs w:val="24"/>
        </w:rPr>
      </w:pPr>
      <w:r w:rsidRPr="00D16601">
        <w:rPr>
          <w:rFonts w:ascii="Helvetica" w:hAnsi="Helvetica"/>
          <w:sz w:val="24"/>
          <w:szCs w:val="24"/>
        </w:rPr>
        <w:tab/>
      </w:r>
      <w:r w:rsidR="00AB4E5B" w:rsidRPr="00D16601">
        <w:rPr>
          <w:rFonts w:ascii="Helvetica" w:hAnsi="Helvetica"/>
          <w:sz w:val="24"/>
          <w:szCs w:val="24"/>
        </w:rPr>
        <w:t>Dogs qualified for 2020 NCC vote for 2022 NCC Judges</w:t>
      </w:r>
    </w:p>
    <w:p w14:paraId="20C7DE83" w14:textId="77777777" w:rsidR="00AB4E5B" w:rsidRPr="00D16601" w:rsidRDefault="00AB4E5B" w:rsidP="00104308">
      <w:pPr>
        <w:spacing w:line="240" w:lineRule="auto"/>
        <w:contextualSpacing/>
        <w:rPr>
          <w:rFonts w:ascii="Helvetica" w:hAnsi="Helvetica"/>
          <w:sz w:val="24"/>
          <w:szCs w:val="24"/>
        </w:rPr>
      </w:pPr>
      <w:r w:rsidRPr="00D16601">
        <w:rPr>
          <w:rFonts w:ascii="Helvetica" w:hAnsi="Helvetica"/>
          <w:sz w:val="24"/>
          <w:szCs w:val="24"/>
        </w:rPr>
        <w:tab/>
        <w:t>Dogs qualified for 2021 NCC vote for 2023 NCC Judges</w:t>
      </w:r>
    </w:p>
    <w:p w14:paraId="2EB00170" w14:textId="77777777" w:rsidR="00AB4E5B" w:rsidRPr="00D16601" w:rsidRDefault="00AB4E5B" w:rsidP="00104308">
      <w:pPr>
        <w:spacing w:line="240" w:lineRule="auto"/>
        <w:contextualSpacing/>
        <w:rPr>
          <w:rFonts w:ascii="Helvetica" w:hAnsi="Helvetica"/>
          <w:sz w:val="24"/>
          <w:szCs w:val="24"/>
        </w:rPr>
      </w:pPr>
      <w:r w:rsidRPr="00D16601">
        <w:rPr>
          <w:rFonts w:ascii="Helvetica" w:hAnsi="Helvetica"/>
          <w:sz w:val="24"/>
          <w:szCs w:val="24"/>
        </w:rPr>
        <w:tab/>
        <w:t>Dogs qualified for 2022 NCC vote for 2024 NCC Judges</w:t>
      </w:r>
    </w:p>
    <w:p w14:paraId="3133E1DB" w14:textId="77777777" w:rsidR="00A81758" w:rsidRPr="00D16601" w:rsidRDefault="00A81758" w:rsidP="00104308">
      <w:pPr>
        <w:spacing w:line="240" w:lineRule="auto"/>
        <w:contextualSpacing/>
        <w:rPr>
          <w:rFonts w:ascii="Helvetica" w:hAnsi="Helvetica"/>
          <w:sz w:val="24"/>
          <w:szCs w:val="24"/>
        </w:rPr>
      </w:pPr>
      <w:r w:rsidRPr="00D16601">
        <w:rPr>
          <w:rFonts w:ascii="Helvetica" w:hAnsi="Helvetica"/>
          <w:sz w:val="24"/>
          <w:szCs w:val="24"/>
        </w:rPr>
        <w:tab/>
        <w:t>Dogs qualified for 2023 NCC vote for 2025 NCC Judges</w:t>
      </w:r>
    </w:p>
    <w:p w14:paraId="2E6C62EE" w14:textId="77777777" w:rsidR="00A81758" w:rsidRPr="00D16601" w:rsidRDefault="00A81758" w:rsidP="00104308">
      <w:pPr>
        <w:spacing w:line="240" w:lineRule="auto"/>
        <w:contextualSpacing/>
        <w:rPr>
          <w:rFonts w:ascii="Helvetica" w:hAnsi="Helvetica"/>
          <w:sz w:val="24"/>
          <w:szCs w:val="24"/>
        </w:rPr>
      </w:pPr>
    </w:p>
    <w:p w14:paraId="0F1C0C2C" w14:textId="77777777" w:rsidR="00A81758" w:rsidRPr="00D16601" w:rsidRDefault="00A81758" w:rsidP="00104308">
      <w:pPr>
        <w:spacing w:line="240" w:lineRule="auto"/>
        <w:contextualSpacing/>
        <w:rPr>
          <w:rFonts w:ascii="Helvetica" w:hAnsi="Helvetica"/>
          <w:sz w:val="24"/>
          <w:szCs w:val="24"/>
        </w:rPr>
      </w:pPr>
      <w:r w:rsidRPr="00D16601">
        <w:rPr>
          <w:rFonts w:ascii="Helvetica" w:hAnsi="Helvetica"/>
          <w:sz w:val="24"/>
          <w:szCs w:val="24"/>
        </w:rPr>
        <w:t>Cheryl suggested the following:</w:t>
      </w:r>
    </w:p>
    <w:p w14:paraId="420BA0F1" w14:textId="77777777" w:rsidR="00A81758" w:rsidRPr="00D16601" w:rsidRDefault="00A81758" w:rsidP="00104308">
      <w:pPr>
        <w:spacing w:line="240" w:lineRule="auto"/>
        <w:contextualSpacing/>
        <w:rPr>
          <w:rFonts w:ascii="Helvetica" w:hAnsi="Helvetica"/>
          <w:sz w:val="24"/>
          <w:szCs w:val="24"/>
        </w:rPr>
      </w:pPr>
      <w:r w:rsidRPr="00D16601">
        <w:rPr>
          <w:rFonts w:ascii="Helvetica" w:hAnsi="Helvetica"/>
          <w:sz w:val="24"/>
          <w:szCs w:val="24"/>
        </w:rPr>
        <w:tab/>
        <w:t>For 2022 NCC Judge voting – continue with our current qualification rule where dogs who qualify for the 2021 NCC vote for 2022 NCC Judges</w:t>
      </w:r>
    </w:p>
    <w:p w14:paraId="532A16CA" w14:textId="77777777" w:rsidR="00A81758" w:rsidRPr="00D16601" w:rsidRDefault="00A81758" w:rsidP="00104308">
      <w:pPr>
        <w:spacing w:line="240" w:lineRule="auto"/>
        <w:contextualSpacing/>
        <w:rPr>
          <w:rFonts w:ascii="Helvetica" w:hAnsi="Helvetica"/>
          <w:sz w:val="24"/>
          <w:szCs w:val="24"/>
        </w:rPr>
      </w:pPr>
      <w:r w:rsidRPr="00D16601">
        <w:rPr>
          <w:rFonts w:ascii="Helvetica" w:hAnsi="Helvetica"/>
          <w:sz w:val="24"/>
          <w:szCs w:val="24"/>
        </w:rPr>
        <w:t>At the 2021 NCC we switch to the new rule of One Point within One Year and at that time voting would proceed as follows:</w:t>
      </w:r>
    </w:p>
    <w:p w14:paraId="10B92A0A" w14:textId="77777777" w:rsidR="00A81758" w:rsidRPr="00D16601" w:rsidRDefault="00A81758" w:rsidP="004F06FE">
      <w:pPr>
        <w:pStyle w:val="ListParagraph"/>
        <w:numPr>
          <w:ilvl w:val="0"/>
          <w:numId w:val="1"/>
        </w:numPr>
        <w:spacing w:line="240" w:lineRule="auto"/>
        <w:rPr>
          <w:rFonts w:ascii="Helvetica" w:hAnsi="Helvetica"/>
          <w:sz w:val="24"/>
          <w:szCs w:val="24"/>
        </w:rPr>
      </w:pPr>
      <w:r w:rsidRPr="00D16601">
        <w:rPr>
          <w:rFonts w:ascii="Helvetica" w:hAnsi="Helvetica"/>
          <w:sz w:val="24"/>
          <w:szCs w:val="24"/>
        </w:rPr>
        <w:t>Dogs newly qualified in 2021 Fall &amp; 2022 spring vote for 2023 NCC Judges</w:t>
      </w:r>
    </w:p>
    <w:p w14:paraId="2A8E6F44" w14:textId="77777777" w:rsidR="00A81758" w:rsidRPr="00D16601" w:rsidRDefault="00A81758" w:rsidP="004F06FE">
      <w:pPr>
        <w:pStyle w:val="ListParagraph"/>
        <w:numPr>
          <w:ilvl w:val="0"/>
          <w:numId w:val="1"/>
        </w:numPr>
        <w:spacing w:line="240" w:lineRule="auto"/>
        <w:rPr>
          <w:rFonts w:ascii="Helvetica" w:hAnsi="Helvetica"/>
          <w:sz w:val="24"/>
          <w:szCs w:val="24"/>
        </w:rPr>
      </w:pPr>
      <w:r w:rsidRPr="00D16601">
        <w:rPr>
          <w:rFonts w:ascii="Helvetica" w:hAnsi="Helvetica"/>
          <w:sz w:val="24"/>
          <w:szCs w:val="24"/>
        </w:rPr>
        <w:t>Dogs newly qualified in 2022 Fall &amp; 2023 spring vote for 2024 NCC Judges</w:t>
      </w:r>
    </w:p>
    <w:p w14:paraId="354F4EEF" w14:textId="77777777" w:rsidR="00A81758" w:rsidRPr="00D16601" w:rsidRDefault="00A81758" w:rsidP="00104308">
      <w:pPr>
        <w:pStyle w:val="ListParagraph"/>
        <w:numPr>
          <w:ilvl w:val="0"/>
          <w:numId w:val="1"/>
        </w:numPr>
        <w:spacing w:line="240" w:lineRule="auto"/>
        <w:rPr>
          <w:rFonts w:ascii="Helvetica" w:hAnsi="Helvetica"/>
          <w:sz w:val="24"/>
          <w:szCs w:val="24"/>
        </w:rPr>
      </w:pPr>
      <w:r w:rsidRPr="00D16601">
        <w:rPr>
          <w:rFonts w:ascii="Helvetica" w:hAnsi="Helvetica"/>
          <w:sz w:val="24"/>
          <w:szCs w:val="24"/>
        </w:rPr>
        <w:t>Dogs newly qualified in 2023 Fall &amp; 2024 spring vote for 2025 NCC Judges</w:t>
      </w:r>
    </w:p>
    <w:p w14:paraId="3E93E863" w14:textId="77777777" w:rsidR="004F06FE" w:rsidRPr="00D16601" w:rsidRDefault="00A81758" w:rsidP="004F06FE">
      <w:pPr>
        <w:spacing w:line="240" w:lineRule="auto"/>
        <w:contextualSpacing/>
        <w:rPr>
          <w:rFonts w:ascii="Helvetica" w:hAnsi="Helvetica"/>
          <w:sz w:val="24"/>
          <w:szCs w:val="24"/>
        </w:rPr>
      </w:pPr>
      <w:r w:rsidRPr="00D16601">
        <w:rPr>
          <w:rFonts w:ascii="Helvetica" w:hAnsi="Helvetica"/>
          <w:sz w:val="24"/>
          <w:szCs w:val="24"/>
        </w:rPr>
        <w:tab/>
      </w:r>
      <w:r w:rsidR="004F06FE" w:rsidRPr="00D16601">
        <w:rPr>
          <w:rFonts w:ascii="Helvetica" w:hAnsi="Helvetica"/>
          <w:sz w:val="24"/>
          <w:szCs w:val="24"/>
        </w:rPr>
        <w:t>The number of Dogs voting under these guidelines will range from 100 – 120.</w:t>
      </w:r>
    </w:p>
    <w:p w14:paraId="4B46F555" w14:textId="77777777" w:rsidR="00F33084" w:rsidRPr="00D16601" w:rsidRDefault="00F33084" w:rsidP="004F06FE">
      <w:pPr>
        <w:spacing w:line="240" w:lineRule="auto"/>
        <w:contextualSpacing/>
        <w:rPr>
          <w:rFonts w:ascii="Helvetica" w:hAnsi="Helvetica"/>
          <w:sz w:val="24"/>
          <w:szCs w:val="24"/>
        </w:rPr>
      </w:pPr>
    </w:p>
    <w:p w14:paraId="7C3E8FC6" w14:textId="77777777" w:rsidR="00F33084" w:rsidRPr="00D16601" w:rsidRDefault="00F33084" w:rsidP="004F06FE">
      <w:pPr>
        <w:spacing w:line="240" w:lineRule="auto"/>
        <w:contextualSpacing/>
        <w:rPr>
          <w:rFonts w:ascii="Helvetica" w:hAnsi="Helvetica"/>
          <w:sz w:val="24"/>
          <w:szCs w:val="24"/>
        </w:rPr>
      </w:pPr>
      <w:r w:rsidRPr="00D16601">
        <w:rPr>
          <w:rFonts w:ascii="Helvetica" w:hAnsi="Helvetica"/>
          <w:sz w:val="24"/>
          <w:szCs w:val="24"/>
        </w:rPr>
        <w:t xml:space="preserve">No decision </w:t>
      </w:r>
      <w:r w:rsidR="00B9221A" w:rsidRPr="00D16601">
        <w:rPr>
          <w:rFonts w:ascii="Helvetica" w:hAnsi="Helvetica"/>
          <w:sz w:val="24"/>
          <w:szCs w:val="24"/>
        </w:rPr>
        <w:t>was made at this time so FTC Members would have time to consider the options.</w:t>
      </w:r>
    </w:p>
    <w:p w14:paraId="071E8D3A" w14:textId="77777777" w:rsidR="00A81758" w:rsidRPr="00D16601" w:rsidRDefault="00A81758" w:rsidP="00104308">
      <w:pPr>
        <w:spacing w:line="240" w:lineRule="auto"/>
        <w:contextualSpacing/>
        <w:rPr>
          <w:rFonts w:ascii="Helvetica" w:hAnsi="Helvetica"/>
          <w:sz w:val="24"/>
          <w:szCs w:val="24"/>
        </w:rPr>
      </w:pPr>
      <w:r w:rsidRPr="00D16601">
        <w:rPr>
          <w:rFonts w:ascii="Helvetica" w:hAnsi="Helvetica"/>
          <w:sz w:val="24"/>
          <w:szCs w:val="24"/>
        </w:rPr>
        <w:tab/>
      </w:r>
      <w:r w:rsidRPr="00D16601">
        <w:rPr>
          <w:rFonts w:ascii="Helvetica" w:hAnsi="Helvetica"/>
          <w:sz w:val="24"/>
          <w:szCs w:val="24"/>
        </w:rPr>
        <w:tab/>
      </w:r>
    </w:p>
    <w:p w14:paraId="3A1CABEF" w14:textId="77777777" w:rsidR="00104308" w:rsidRPr="00D16601" w:rsidRDefault="00104308" w:rsidP="00104308">
      <w:pPr>
        <w:spacing w:line="240" w:lineRule="auto"/>
        <w:contextualSpacing/>
        <w:rPr>
          <w:rFonts w:ascii="Helvetica" w:hAnsi="Helvetica"/>
          <w:sz w:val="24"/>
          <w:szCs w:val="24"/>
        </w:rPr>
      </w:pPr>
      <w:r w:rsidRPr="00D16601">
        <w:rPr>
          <w:rFonts w:ascii="Helvetica" w:hAnsi="Helvetica"/>
          <w:b/>
          <w:sz w:val="24"/>
          <w:szCs w:val="24"/>
        </w:rPr>
        <w:t>Motion to Adjourn:</w:t>
      </w:r>
      <w:r w:rsidR="009E257A" w:rsidRPr="00D16601">
        <w:rPr>
          <w:rFonts w:ascii="Helvetica" w:hAnsi="Helvetica"/>
          <w:sz w:val="24"/>
          <w:szCs w:val="24"/>
        </w:rPr>
        <w:t xml:space="preserve">  </w:t>
      </w:r>
      <w:r w:rsidR="002F13D2" w:rsidRPr="00D16601">
        <w:rPr>
          <w:rFonts w:ascii="Helvetica" w:hAnsi="Helvetica"/>
          <w:sz w:val="24"/>
          <w:szCs w:val="24"/>
        </w:rPr>
        <w:t>Chris</w:t>
      </w:r>
      <w:r w:rsidRPr="00D16601">
        <w:rPr>
          <w:rFonts w:ascii="Helvetica" w:hAnsi="Helvetica"/>
          <w:sz w:val="24"/>
          <w:szCs w:val="24"/>
        </w:rPr>
        <w:t xml:space="preserve"> made a mo</w:t>
      </w:r>
      <w:r w:rsidR="002F13D2" w:rsidRPr="00D16601">
        <w:rPr>
          <w:rFonts w:ascii="Helvetica" w:hAnsi="Helvetica"/>
          <w:sz w:val="24"/>
          <w:szCs w:val="24"/>
        </w:rPr>
        <w:t>tion to adjourn the meeting. Susan</w:t>
      </w:r>
      <w:r w:rsidRPr="00D16601">
        <w:rPr>
          <w:rFonts w:ascii="Helvetica" w:hAnsi="Helvetica"/>
          <w:sz w:val="24"/>
          <w:szCs w:val="24"/>
        </w:rPr>
        <w:t xml:space="preserve"> seconded the motion and the motion carried.  </w:t>
      </w:r>
      <w:r w:rsidRPr="00D16601">
        <w:rPr>
          <w:rFonts w:ascii="Helvetica" w:hAnsi="Helvetica"/>
          <w:sz w:val="24"/>
          <w:szCs w:val="24"/>
        </w:rPr>
        <w:br/>
      </w:r>
      <w:r w:rsidRPr="00D16601">
        <w:rPr>
          <w:rFonts w:ascii="Helvetica" w:hAnsi="Helvetica"/>
          <w:sz w:val="24"/>
          <w:szCs w:val="24"/>
        </w:rPr>
        <w:br/>
        <w:t xml:space="preserve">The </w:t>
      </w:r>
      <w:r w:rsidR="002F13D2" w:rsidRPr="00D16601">
        <w:rPr>
          <w:rFonts w:ascii="Helvetica" w:hAnsi="Helvetica"/>
          <w:sz w:val="24"/>
          <w:szCs w:val="24"/>
        </w:rPr>
        <w:t>meeting was adjourned at 8:05</w:t>
      </w:r>
      <w:r w:rsidRPr="00D16601">
        <w:rPr>
          <w:rFonts w:ascii="Helvetica" w:hAnsi="Helvetica"/>
          <w:sz w:val="24"/>
          <w:szCs w:val="24"/>
        </w:rPr>
        <w:t xml:space="preserve"> PM CST.</w:t>
      </w:r>
    </w:p>
    <w:p w14:paraId="78FCBCB3" w14:textId="77777777" w:rsidR="00104308" w:rsidRPr="00D16601" w:rsidRDefault="00104308" w:rsidP="00104308">
      <w:pPr>
        <w:spacing w:line="240" w:lineRule="auto"/>
        <w:contextualSpacing/>
        <w:rPr>
          <w:rFonts w:ascii="Helvetica" w:hAnsi="Helvetica"/>
          <w:sz w:val="24"/>
          <w:szCs w:val="24"/>
        </w:rPr>
      </w:pPr>
      <w:r w:rsidRPr="00D16601">
        <w:rPr>
          <w:rFonts w:ascii="Helvetica" w:hAnsi="Helvetica"/>
          <w:sz w:val="24"/>
          <w:szCs w:val="24"/>
        </w:rPr>
        <w:br/>
        <w:t>The next F</w:t>
      </w:r>
      <w:r w:rsidR="002E7AE6" w:rsidRPr="00D16601">
        <w:rPr>
          <w:rFonts w:ascii="Helvetica" w:hAnsi="Helvetica"/>
          <w:sz w:val="24"/>
          <w:szCs w:val="24"/>
        </w:rPr>
        <w:t>TC meeting will be held May 18</w:t>
      </w:r>
      <w:r w:rsidRPr="00D16601">
        <w:rPr>
          <w:rFonts w:ascii="Helvetica" w:hAnsi="Helvetica"/>
          <w:sz w:val="24"/>
          <w:szCs w:val="24"/>
        </w:rPr>
        <w:t>,</w:t>
      </w:r>
      <w:r w:rsidR="002F13D2" w:rsidRPr="00D16601">
        <w:rPr>
          <w:rFonts w:ascii="Helvetica" w:hAnsi="Helvetica"/>
          <w:sz w:val="24"/>
          <w:szCs w:val="24"/>
        </w:rPr>
        <w:t xml:space="preserve"> 2021 at 5:30</w:t>
      </w:r>
      <w:r w:rsidRPr="00D16601">
        <w:rPr>
          <w:rFonts w:ascii="Helvetica" w:hAnsi="Helvetica"/>
          <w:sz w:val="24"/>
          <w:szCs w:val="24"/>
        </w:rPr>
        <w:t xml:space="preserve"> PM (CST).</w:t>
      </w:r>
    </w:p>
    <w:p w14:paraId="12E006CE" w14:textId="77777777" w:rsidR="00104308" w:rsidRPr="00D16601" w:rsidRDefault="00104308" w:rsidP="00104308">
      <w:pPr>
        <w:spacing w:line="240" w:lineRule="auto"/>
        <w:contextualSpacing/>
        <w:rPr>
          <w:rFonts w:ascii="Helvetica" w:hAnsi="Helvetica"/>
          <w:sz w:val="24"/>
          <w:szCs w:val="24"/>
        </w:rPr>
      </w:pPr>
    </w:p>
    <w:p w14:paraId="3771D657" w14:textId="77777777" w:rsidR="00104308" w:rsidRPr="00D16601" w:rsidRDefault="00104308" w:rsidP="00104308">
      <w:pPr>
        <w:spacing w:line="240" w:lineRule="auto"/>
        <w:contextualSpacing/>
        <w:rPr>
          <w:rFonts w:ascii="Helvetica" w:hAnsi="Helvetica"/>
          <w:sz w:val="24"/>
          <w:szCs w:val="24"/>
        </w:rPr>
      </w:pPr>
      <w:r w:rsidRPr="00D16601">
        <w:rPr>
          <w:rFonts w:ascii="Helvetica" w:hAnsi="Helvetica"/>
          <w:sz w:val="24"/>
          <w:szCs w:val="24"/>
        </w:rPr>
        <w:t>Respectfully submitted,</w:t>
      </w:r>
    </w:p>
    <w:p w14:paraId="2538A8B7" w14:textId="77777777" w:rsidR="00104308" w:rsidRPr="00D16601" w:rsidRDefault="00104308" w:rsidP="00104308">
      <w:pPr>
        <w:spacing w:line="240" w:lineRule="auto"/>
        <w:contextualSpacing/>
        <w:rPr>
          <w:rFonts w:ascii="Helvetica" w:hAnsi="Helvetica"/>
          <w:sz w:val="24"/>
          <w:szCs w:val="24"/>
        </w:rPr>
      </w:pPr>
      <w:r w:rsidRPr="00D16601">
        <w:rPr>
          <w:rFonts w:ascii="Helvetica" w:hAnsi="Helvetica"/>
          <w:sz w:val="24"/>
          <w:szCs w:val="24"/>
        </w:rPr>
        <w:t>Cheryl Dooley</w:t>
      </w:r>
    </w:p>
    <w:p w14:paraId="09AD378C" w14:textId="77777777" w:rsidR="00104308" w:rsidRPr="00D16601" w:rsidRDefault="00104308" w:rsidP="00104308">
      <w:pPr>
        <w:contextualSpacing/>
        <w:rPr>
          <w:sz w:val="24"/>
          <w:szCs w:val="24"/>
        </w:rPr>
      </w:pPr>
    </w:p>
    <w:p w14:paraId="553898C6" w14:textId="77777777" w:rsidR="00104308" w:rsidRPr="00D16601" w:rsidRDefault="00104308" w:rsidP="00104308">
      <w:pPr>
        <w:rPr>
          <w:sz w:val="24"/>
          <w:szCs w:val="24"/>
        </w:rPr>
      </w:pPr>
    </w:p>
    <w:p w14:paraId="7749D67E" w14:textId="77777777" w:rsidR="00104308" w:rsidRPr="00D16601" w:rsidRDefault="00104308" w:rsidP="00104308">
      <w:pPr>
        <w:rPr>
          <w:sz w:val="24"/>
          <w:szCs w:val="24"/>
        </w:rPr>
      </w:pPr>
    </w:p>
    <w:p w14:paraId="66B6958F" w14:textId="77777777" w:rsidR="009A6D30" w:rsidRPr="00D16601" w:rsidRDefault="00085E81">
      <w:pPr>
        <w:rPr>
          <w:sz w:val="24"/>
          <w:szCs w:val="24"/>
        </w:rPr>
      </w:pPr>
    </w:p>
    <w:sectPr w:rsidR="009A6D30" w:rsidRPr="00D16601" w:rsidSect="000D43C5">
      <w:pgSz w:w="12240" w:h="15840"/>
      <w:pgMar w:top="720" w:right="1440"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Apple Chancery">
    <w:altName w:val="Courier New"/>
    <w:charset w:val="B1"/>
    <w:family w:val="script"/>
    <w:pitch w:val="variable"/>
    <w:sig w:usb0="00000000" w:usb1="00000003" w:usb2="00000000" w:usb3="00000000" w:csb0="000001F3"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47828A6"/>
    <w:multiLevelType w:val="hybridMultilevel"/>
    <w:tmpl w:val="52AE7526"/>
    <w:lvl w:ilvl="0" w:tplc="F7B6B8B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45DE255A"/>
    <w:multiLevelType w:val="hybridMultilevel"/>
    <w:tmpl w:val="0570FA7C"/>
    <w:lvl w:ilvl="0" w:tplc="D520C494">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4308"/>
    <w:rsid w:val="0006244D"/>
    <w:rsid w:val="00085E81"/>
    <w:rsid w:val="00087E1C"/>
    <w:rsid w:val="000914D3"/>
    <w:rsid w:val="00104308"/>
    <w:rsid w:val="001D4D5A"/>
    <w:rsid w:val="00212674"/>
    <w:rsid w:val="00217F4A"/>
    <w:rsid w:val="002B7942"/>
    <w:rsid w:val="002C74BB"/>
    <w:rsid w:val="002E7AE6"/>
    <w:rsid w:val="002F13D2"/>
    <w:rsid w:val="003937D2"/>
    <w:rsid w:val="00405348"/>
    <w:rsid w:val="00407C64"/>
    <w:rsid w:val="00411094"/>
    <w:rsid w:val="004154E8"/>
    <w:rsid w:val="0044523C"/>
    <w:rsid w:val="00490A13"/>
    <w:rsid w:val="0049143D"/>
    <w:rsid w:val="004A7D6B"/>
    <w:rsid w:val="004F06FE"/>
    <w:rsid w:val="004F0B78"/>
    <w:rsid w:val="005047D3"/>
    <w:rsid w:val="00512A26"/>
    <w:rsid w:val="00516209"/>
    <w:rsid w:val="005629D8"/>
    <w:rsid w:val="005F074F"/>
    <w:rsid w:val="0060526E"/>
    <w:rsid w:val="006240F7"/>
    <w:rsid w:val="006858BE"/>
    <w:rsid w:val="006C07BB"/>
    <w:rsid w:val="006F6FBF"/>
    <w:rsid w:val="006F7102"/>
    <w:rsid w:val="00713EAA"/>
    <w:rsid w:val="00757B88"/>
    <w:rsid w:val="00767347"/>
    <w:rsid w:val="00776527"/>
    <w:rsid w:val="00797FF6"/>
    <w:rsid w:val="00825850"/>
    <w:rsid w:val="008477DF"/>
    <w:rsid w:val="0085509D"/>
    <w:rsid w:val="008575FF"/>
    <w:rsid w:val="008B01F4"/>
    <w:rsid w:val="0096166D"/>
    <w:rsid w:val="00967E5C"/>
    <w:rsid w:val="009728AA"/>
    <w:rsid w:val="00996AF5"/>
    <w:rsid w:val="009A0E09"/>
    <w:rsid w:val="009E257A"/>
    <w:rsid w:val="009E41F1"/>
    <w:rsid w:val="00A368A3"/>
    <w:rsid w:val="00A53ACE"/>
    <w:rsid w:val="00A81758"/>
    <w:rsid w:val="00A931F3"/>
    <w:rsid w:val="00AA75A2"/>
    <w:rsid w:val="00AB4E5B"/>
    <w:rsid w:val="00AD7552"/>
    <w:rsid w:val="00B230BF"/>
    <w:rsid w:val="00B53CB1"/>
    <w:rsid w:val="00B9221A"/>
    <w:rsid w:val="00BA3945"/>
    <w:rsid w:val="00BC043E"/>
    <w:rsid w:val="00BC2EFB"/>
    <w:rsid w:val="00BE04D5"/>
    <w:rsid w:val="00C33521"/>
    <w:rsid w:val="00C92F33"/>
    <w:rsid w:val="00D16601"/>
    <w:rsid w:val="00D16A80"/>
    <w:rsid w:val="00D2482C"/>
    <w:rsid w:val="00D327D6"/>
    <w:rsid w:val="00D9632C"/>
    <w:rsid w:val="00DF773F"/>
    <w:rsid w:val="00E10C8C"/>
    <w:rsid w:val="00E11398"/>
    <w:rsid w:val="00EA2B82"/>
    <w:rsid w:val="00F33084"/>
    <w:rsid w:val="00F500B0"/>
    <w:rsid w:val="00FD362E"/>
    <w:rsid w:val="00FF4B4C"/>
    <w:rsid w:val="00FF6A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3EBD47"/>
  <w15:docId w15:val="{F3968218-10FA-4E16-A637-CE0AEF59C8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before="2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04308"/>
    <w:rPr>
      <w:sz w:val="20"/>
      <w:szCs w:val="20"/>
    </w:rPr>
  </w:style>
  <w:style w:type="paragraph" w:styleId="Heading1">
    <w:name w:val="heading 1"/>
    <w:basedOn w:val="Normal"/>
    <w:next w:val="Normal"/>
    <w:link w:val="Heading1Char"/>
    <w:uiPriority w:val="9"/>
    <w:qFormat/>
    <w:rsid w:val="00512A26"/>
    <w:pPr>
      <w:pBdr>
        <w:top w:val="single" w:sz="24" w:space="0" w:color="D34817" w:themeColor="accent1"/>
        <w:left w:val="single" w:sz="24" w:space="0" w:color="D34817" w:themeColor="accent1"/>
        <w:bottom w:val="single" w:sz="24" w:space="0" w:color="D34817" w:themeColor="accent1"/>
        <w:right w:val="single" w:sz="24" w:space="0" w:color="D34817" w:themeColor="accent1"/>
      </w:pBdr>
      <w:shd w:val="clear" w:color="auto" w:fill="D34817" w:themeFill="accent1"/>
      <w:spacing w:after="0"/>
      <w:outlineLvl w:val="0"/>
    </w:pPr>
    <w:rPr>
      <w:b/>
      <w:bCs/>
      <w:caps/>
      <w:color w:val="FFFFFF" w:themeColor="background1"/>
      <w:spacing w:val="15"/>
      <w:sz w:val="22"/>
      <w:szCs w:val="22"/>
    </w:rPr>
  </w:style>
  <w:style w:type="paragraph" w:styleId="Heading2">
    <w:name w:val="heading 2"/>
    <w:basedOn w:val="Normal"/>
    <w:next w:val="Normal"/>
    <w:link w:val="Heading2Char"/>
    <w:uiPriority w:val="9"/>
    <w:unhideWhenUsed/>
    <w:qFormat/>
    <w:rsid w:val="00512A26"/>
    <w:pPr>
      <w:pBdr>
        <w:top w:val="single" w:sz="24" w:space="0" w:color="F9D8CD" w:themeColor="accent1" w:themeTint="33"/>
        <w:left w:val="single" w:sz="24" w:space="0" w:color="F9D8CD" w:themeColor="accent1" w:themeTint="33"/>
        <w:bottom w:val="single" w:sz="24" w:space="0" w:color="F9D8CD" w:themeColor="accent1" w:themeTint="33"/>
        <w:right w:val="single" w:sz="24" w:space="0" w:color="F9D8CD" w:themeColor="accent1" w:themeTint="33"/>
      </w:pBdr>
      <w:shd w:val="clear" w:color="auto" w:fill="F9D8CD" w:themeFill="accent1" w:themeFillTint="33"/>
      <w:spacing w:after="0"/>
      <w:outlineLvl w:val="1"/>
    </w:pPr>
    <w:rPr>
      <w:caps/>
      <w:spacing w:val="15"/>
      <w:sz w:val="22"/>
      <w:szCs w:val="22"/>
    </w:rPr>
  </w:style>
  <w:style w:type="paragraph" w:styleId="Heading3">
    <w:name w:val="heading 3"/>
    <w:basedOn w:val="Normal"/>
    <w:next w:val="Normal"/>
    <w:link w:val="Heading3Char"/>
    <w:uiPriority w:val="9"/>
    <w:unhideWhenUsed/>
    <w:qFormat/>
    <w:rsid w:val="00512A26"/>
    <w:pPr>
      <w:pBdr>
        <w:top w:val="single" w:sz="6" w:space="2" w:color="D34817" w:themeColor="accent1"/>
        <w:left w:val="single" w:sz="6" w:space="2" w:color="D34817" w:themeColor="accent1"/>
      </w:pBdr>
      <w:spacing w:before="300" w:after="0"/>
      <w:outlineLvl w:val="2"/>
    </w:pPr>
    <w:rPr>
      <w:caps/>
      <w:color w:val="68230B" w:themeColor="accent1" w:themeShade="7F"/>
      <w:spacing w:val="15"/>
      <w:sz w:val="22"/>
      <w:szCs w:val="22"/>
    </w:rPr>
  </w:style>
  <w:style w:type="paragraph" w:styleId="Heading4">
    <w:name w:val="heading 4"/>
    <w:basedOn w:val="Normal"/>
    <w:next w:val="Normal"/>
    <w:link w:val="Heading4Char"/>
    <w:uiPriority w:val="9"/>
    <w:unhideWhenUsed/>
    <w:qFormat/>
    <w:rsid w:val="00512A26"/>
    <w:pPr>
      <w:pBdr>
        <w:top w:val="dotted" w:sz="6" w:space="2" w:color="D34817" w:themeColor="accent1"/>
        <w:left w:val="dotted" w:sz="6" w:space="2" w:color="D34817" w:themeColor="accent1"/>
      </w:pBdr>
      <w:spacing w:before="300" w:after="0"/>
      <w:outlineLvl w:val="3"/>
    </w:pPr>
    <w:rPr>
      <w:caps/>
      <w:color w:val="9D3511" w:themeColor="accent1" w:themeShade="BF"/>
      <w:spacing w:val="10"/>
      <w:sz w:val="22"/>
      <w:szCs w:val="22"/>
    </w:rPr>
  </w:style>
  <w:style w:type="paragraph" w:styleId="Heading5">
    <w:name w:val="heading 5"/>
    <w:basedOn w:val="Normal"/>
    <w:next w:val="Normal"/>
    <w:link w:val="Heading5Char"/>
    <w:uiPriority w:val="9"/>
    <w:unhideWhenUsed/>
    <w:qFormat/>
    <w:rsid w:val="00512A26"/>
    <w:pPr>
      <w:pBdr>
        <w:bottom w:val="single" w:sz="6" w:space="1" w:color="D34817" w:themeColor="accent1"/>
      </w:pBdr>
      <w:spacing w:before="300" w:after="0"/>
      <w:outlineLvl w:val="4"/>
    </w:pPr>
    <w:rPr>
      <w:caps/>
      <w:color w:val="9D3511" w:themeColor="accent1" w:themeShade="BF"/>
      <w:spacing w:val="10"/>
      <w:sz w:val="22"/>
      <w:szCs w:val="22"/>
    </w:rPr>
  </w:style>
  <w:style w:type="paragraph" w:styleId="Heading6">
    <w:name w:val="heading 6"/>
    <w:basedOn w:val="Normal"/>
    <w:next w:val="Normal"/>
    <w:link w:val="Heading6Char"/>
    <w:uiPriority w:val="9"/>
    <w:unhideWhenUsed/>
    <w:qFormat/>
    <w:rsid w:val="00512A26"/>
    <w:pPr>
      <w:pBdr>
        <w:bottom w:val="dotted" w:sz="6" w:space="1" w:color="D34817" w:themeColor="accent1"/>
      </w:pBdr>
      <w:spacing w:before="300" w:after="0"/>
      <w:outlineLvl w:val="5"/>
    </w:pPr>
    <w:rPr>
      <w:caps/>
      <w:color w:val="9D3511" w:themeColor="accent1" w:themeShade="BF"/>
      <w:spacing w:val="10"/>
      <w:sz w:val="22"/>
      <w:szCs w:val="22"/>
    </w:rPr>
  </w:style>
  <w:style w:type="paragraph" w:styleId="Heading7">
    <w:name w:val="heading 7"/>
    <w:basedOn w:val="Normal"/>
    <w:next w:val="Normal"/>
    <w:link w:val="Heading7Char"/>
    <w:uiPriority w:val="9"/>
    <w:unhideWhenUsed/>
    <w:qFormat/>
    <w:rsid w:val="00512A26"/>
    <w:pPr>
      <w:spacing w:before="300" w:after="0"/>
      <w:outlineLvl w:val="6"/>
    </w:pPr>
    <w:rPr>
      <w:caps/>
      <w:color w:val="9D3511" w:themeColor="accent1" w:themeShade="BF"/>
      <w:spacing w:val="10"/>
      <w:sz w:val="22"/>
      <w:szCs w:val="22"/>
    </w:rPr>
  </w:style>
  <w:style w:type="paragraph" w:styleId="Heading8">
    <w:name w:val="heading 8"/>
    <w:basedOn w:val="Normal"/>
    <w:next w:val="Normal"/>
    <w:link w:val="Heading8Char"/>
    <w:uiPriority w:val="9"/>
    <w:unhideWhenUsed/>
    <w:qFormat/>
    <w:rsid w:val="00512A26"/>
    <w:pPr>
      <w:spacing w:before="300" w:after="0"/>
      <w:outlineLvl w:val="7"/>
    </w:pPr>
    <w:rPr>
      <w:caps/>
      <w:spacing w:val="10"/>
      <w:sz w:val="18"/>
      <w:szCs w:val="18"/>
    </w:rPr>
  </w:style>
  <w:style w:type="paragraph" w:styleId="Heading9">
    <w:name w:val="heading 9"/>
    <w:basedOn w:val="Normal"/>
    <w:next w:val="Normal"/>
    <w:link w:val="Heading9Char"/>
    <w:uiPriority w:val="9"/>
    <w:unhideWhenUsed/>
    <w:qFormat/>
    <w:rsid w:val="00512A26"/>
    <w:pPr>
      <w:spacing w:before="300" w:after="0"/>
      <w:outlineLvl w:val="8"/>
    </w:pPr>
    <w:rPr>
      <w:i/>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12A26"/>
    <w:rPr>
      <w:b/>
      <w:bCs/>
      <w:caps/>
      <w:color w:val="FFFFFF" w:themeColor="background1"/>
      <w:spacing w:val="15"/>
      <w:shd w:val="clear" w:color="auto" w:fill="D34817" w:themeFill="accent1"/>
    </w:rPr>
  </w:style>
  <w:style w:type="character" w:customStyle="1" w:styleId="Heading2Char">
    <w:name w:val="Heading 2 Char"/>
    <w:basedOn w:val="DefaultParagraphFont"/>
    <w:link w:val="Heading2"/>
    <w:uiPriority w:val="9"/>
    <w:rsid w:val="00512A26"/>
    <w:rPr>
      <w:caps/>
      <w:spacing w:val="15"/>
      <w:shd w:val="clear" w:color="auto" w:fill="F9D8CD" w:themeFill="accent1" w:themeFillTint="33"/>
    </w:rPr>
  </w:style>
  <w:style w:type="character" w:customStyle="1" w:styleId="Heading3Char">
    <w:name w:val="Heading 3 Char"/>
    <w:basedOn w:val="DefaultParagraphFont"/>
    <w:link w:val="Heading3"/>
    <w:uiPriority w:val="9"/>
    <w:rsid w:val="00512A26"/>
    <w:rPr>
      <w:caps/>
      <w:color w:val="68230B" w:themeColor="accent1" w:themeShade="7F"/>
      <w:spacing w:val="15"/>
    </w:rPr>
  </w:style>
  <w:style w:type="character" w:customStyle="1" w:styleId="Heading4Char">
    <w:name w:val="Heading 4 Char"/>
    <w:basedOn w:val="DefaultParagraphFont"/>
    <w:link w:val="Heading4"/>
    <w:uiPriority w:val="9"/>
    <w:rsid w:val="00512A26"/>
    <w:rPr>
      <w:caps/>
      <w:color w:val="9D3511" w:themeColor="accent1" w:themeShade="BF"/>
      <w:spacing w:val="10"/>
    </w:rPr>
  </w:style>
  <w:style w:type="character" w:customStyle="1" w:styleId="Heading5Char">
    <w:name w:val="Heading 5 Char"/>
    <w:basedOn w:val="DefaultParagraphFont"/>
    <w:link w:val="Heading5"/>
    <w:uiPriority w:val="9"/>
    <w:rsid w:val="00512A26"/>
    <w:rPr>
      <w:caps/>
      <w:color w:val="9D3511" w:themeColor="accent1" w:themeShade="BF"/>
      <w:spacing w:val="10"/>
    </w:rPr>
  </w:style>
  <w:style w:type="character" w:customStyle="1" w:styleId="Heading6Char">
    <w:name w:val="Heading 6 Char"/>
    <w:basedOn w:val="DefaultParagraphFont"/>
    <w:link w:val="Heading6"/>
    <w:uiPriority w:val="9"/>
    <w:rsid w:val="00512A26"/>
    <w:rPr>
      <w:caps/>
      <w:color w:val="9D3511" w:themeColor="accent1" w:themeShade="BF"/>
      <w:spacing w:val="10"/>
    </w:rPr>
  </w:style>
  <w:style w:type="character" w:customStyle="1" w:styleId="Heading7Char">
    <w:name w:val="Heading 7 Char"/>
    <w:basedOn w:val="DefaultParagraphFont"/>
    <w:link w:val="Heading7"/>
    <w:uiPriority w:val="9"/>
    <w:rsid w:val="00512A26"/>
    <w:rPr>
      <w:caps/>
      <w:color w:val="9D3511" w:themeColor="accent1" w:themeShade="BF"/>
      <w:spacing w:val="10"/>
    </w:rPr>
  </w:style>
  <w:style w:type="character" w:customStyle="1" w:styleId="Heading8Char">
    <w:name w:val="Heading 8 Char"/>
    <w:basedOn w:val="DefaultParagraphFont"/>
    <w:link w:val="Heading8"/>
    <w:uiPriority w:val="9"/>
    <w:rsid w:val="00512A26"/>
    <w:rPr>
      <w:caps/>
      <w:spacing w:val="10"/>
      <w:sz w:val="18"/>
      <w:szCs w:val="18"/>
    </w:rPr>
  </w:style>
  <w:style w:type="character" w:customStyle="1" w:styleId="Heading9Char">
    <w:name w:val="Heading 9 Char"/>
    <w:basedOn w:val="DefaultParagraphFont"/>
    <w:link w:val="Heading9"/>
    <w:uiPriority w:val="9"/>
    <w:rsid w:val="00512A26"/>
    <w:rPr>
      <w:i/>
      <w:caps/>
      <w:spacing w:val="10"/>
      <w:sz w:val="18"/>
      <w:szCs w:val="18"/>
    </w:rPr>
  </w:style>
  <w:style w:type="paragraph" w:styleId="Caption">
    <w:name w:val="caption"/>
    <w:basedOn w:val="Normal"/>
    <w:next w:val="Normal"/>
    <w:uiPriority w:val="35"/>
    <w:unhideWhenUsed/>
    <w:qFormat/>
    <w:rsid w:val="00512A26"/>
    <w:rPr>
      <w:b/>
      <w:bCs/>
      <w:color w:val="9D3511" w:themeColor="accent1" w:themeShade="BF"/>
      <w:sz w:val="16"/>
      <w:szCs w:val="16"/>
    </w:rPr>
  </w:style>
  <w:style w:type="paragraph" w:styleId="Title">
    <w:name w:val="Title"/>
    <w:basedOn w:val="Normal"/>
    <w:next w:val="Normal"/>
    <w:link w:val="TitleChar"/>
    <w:uiPriority w:val="10"/>
    <w:qFormat/>
    <w:rsid w:val="00512A26"/>
    <w:pPr>
      <w:spacing w:before="720"/>
    </w:pPr>
    <w:rPr>
      <w:caps/>
      <w:color w:val="D34817" w:themeColor="accent1"/>
      <w:spacing w:val="10"/>
      <w:kern w:val="28"/>
      <w:sz w:val="52"/>
      <w:szCs w:val="52"/>
    </w:rPr>
  </w:style>
  <w:style w:type="character" w:customStyle="1" w:styleId="TitleChar">
    <w:name w:val="Title Char"/>
    <w:basedOn w:val="DefaultParagraphFont"/>
    <w:link w:val="Title"/>
    <w:uiPriority w:val="10"/>
    <w:rsid w:val="00512A26"/>
    <w:rPr>
      <w:caps/>
      <w:color w:val="D34817" w:themeColor="accent1"/>
      <w:spacing w:val="10"/>
      <w:kern w:val="28"/>
      <w:sz w:val="52"/>
      <w:szCs w:val="52"/>
    </w:rPr>
  </w:style>
  <w:style w:type="paragraph" w:styleId="Subtitle">
    <w:name w:val="Subtitle"/>
    <w:basedOn w:val="Normal"/>
    <w:next w:val="Normal"/>
    <w:link w:val="SubtitleChar"/>
    <w:uiPriority w:val="11"/>
    <w:qFormat/>
    <w:rsid w:val="00512A26"/>
    <w:pPr>
      <w:spacing w:after="1000" w:line="240" w:lineRule="auto"/>
    </w:pPr>
    <w:rPr>
      <w:caps/>
      <w:color w:val="595959" w:themeColor="text1" w:themeTint="A6"/>
      <w:spacing w:val="10"/>
      <w:sz w:val="24"/>
      <w:szCs w:val="24"/>
    </w:rPr>
  </w:style>
  <w:style w:type="character" w:customStyle="1" w:styleId="SubtitleChar">
    <w:name w:val="Subtitle Char"/>
    <w:basedOn w:val="DefaultParagraphFont"/>
    <w:link w:val="Subtitle"/>
    <w:uiPriority w:val="11"/>
    <w:rsid w:val="00512A26"/>
    <w:rPr>
      <w:caps/>
      <w:color w:val="595959" w:themeColor="text1" w:themeTint="A6"/>
      <w:spacing w:val="10"/>
      <w:sz w:val="24"/>
      <w:szCs w:val="24"/>
    </w:rPr>
  </w:style>
  <w:style w:type="character" w:styleId="Strong">
    <w:name w:val="Strong"/>
    <w:uiPriority w:val="22"/>
    <w:qFormat/>
    <w:rsid w:val="00512A26"/>
    <w:rPr>
      <w:b/>
      <w:bCs/>
    </w:rPr>
  </w:style>
  <w:style w:type="character" w:styleId="Emphasis">
    <w:name w:val="Emphasis"/>
    <w:uiPriority w:val="20"/>
    <w:qFormat/>
    <w:rsid w:val="00512A26"/>
    <w:rPr>
      <w:caps/>
      <w:color w:val="68230B" w:themeColor="accent1" w:themeShade="7F"/>
      <w:spacing w:val="5"/>
    </w:rPr>
  </w:style>
  <w:style w:type="paragraph" w:styleId="NoSpacing">
    <w:name w:val="No Spacing"/>
    <w:basedOn w:val="Normal"/>
    <w:link w:val="NoSpacingChar"/>
    <w:uiPriority w:val="1"/>
    <w:qFormat/>
    <w:rsid w:val="00512A26"/>
    <w:pPr>
      <w:spacing w:before="0" w:after="0" w:line="240" w:lineRule="auto"/>
    </w:pPr>
  </w:style>
  <w:style w:type="character" w:customStyle="1" w:styleId="NoSpacingChar">
    <w:name w:val="No Spacing Char"/>
    <w:basedOn w:val="DefaultParagraphFont"/>
    <w:link w:val="NoSpacing"/>
    <w:uiPriority w:val="1"/>
    <w:rsid w:val="00512A26"/>
    <w:rPr>
      <w:sz w:val="20"/>
      <w:szCs w:val="20"/>
    </w:rPr>
  </w:style>
  <w:style w:type="paragraph" w:styleId="ListParagraph">
    <w:name w:val="List Paragraph"/>
    <w:basedOn w:val="Normal"/>
    <w:uiPriority w:val="34"/>
    <w:qFormat/>
    <w:rsid w:val="00512A26"/>
    <w:pPr>
      <w:ind w:left="720"/>
      <w:contextualSpacing/>
    </w:pPr>
  </w:style>
  <w:style w:type="paragraph" w:styleId="Quote">
    <w:name w:val="Quote"/>
    <w:basedOn w:val="Normal"/>
    <w:next w:val="Normal"/>
    <w:link w:val="QuoteChar"/>
    <w:uiPriority w:val="29"/>
    <w:qFormat/>
    <w:rsid w:val="00512A26"/>
    <w:rPr>
      <w:i/>
      <w:iCs/>
    </w:rPr>
  </w:style>
  <w:style w:type="character" w:customStyle="1" w:styleId="QuoteChar">
    <w:name w:val="Quote Char"/>
    <w:basedOn w:val="DefaultParagraphFont"/>
    <w:link w:val="Quote"/>
    <w:uiPriority w:val="29"/>
    <w:rsid w:val="00512A26"/>
    <w:rPr>
      <w:i/>
      <w:iCs/>
      <w:sz w:val="20"/>
      <w:szCs w:val="20"/>
    </w:rPr>
  </w:style>
  <w:style w:type="paragraph" w:styleId="IntenseQuote">
    <w:name w:val="Intense Quote"/>
    <w:basedOn w:val="Normal"/>
    <w:next w:val="Normal"/>
    <w:link w:val="IntenseQuoteChar"/>
    <w:uiPriority w:val="30"/>
    <w:qFormat/>
    <w:rsid w:val="00512A26"/>
    <w:pPr>
      <w:pBdr>
        <w:top w:val="single" w:sz="4" w:space="10" w:color="D34817" w:themeColor="accent1"/>
        <w:left w:val="single" w:sz="4" w:space="10" w:color="D34817" w:themeColor="accent1"/>
      </w:pBdr>
      <w:spacing w:after="0"/>
      <w:ind w:left="1296" w:right="1152"/>
      <w:jc w:val="both"/>
    </w:pPr>
    <w:rPr>
      <w:i/>
      <w:iCs/>
      <w:color w:val="D34817" w:themeColor="accent1"/>
    </w:rPr>
  </w:style>
  <w:style w:type="character" w:customStyle="1" w:styleId="IntenseQuoteChar">
    <w:name w:val="Intense Quote Char"/>
    <w:basedOn w:val="DefaultParagraphFont"/>
    <w:link w:val="IntenseQuote"/>
    <w:uiPriority w:val="30"/>
    <w:rsid w:val="00512A26"/>
    <w:rPr>
      <w:i/>
      <w:iCs/>
      <w:color w:val="D34817" w:themeColor="accent1"/>
      <w:sz w:val="20"/>
      <w:szCs w:val="20"/>
    </w:rPr>
  </w:style>
  <w:style w:type="character" w:styleId="SubtleEmphasis">
    <w:name w:val="Subtle Emphasis"/>
    <w:uiPriority w:val="19"/>
    <w:qFormat/>
    <w:rsid w:val="00512A26"/>
    <w:rPr>
      <w:i/>
      <w:iCs/>
      <w:color w:val="68230B" w:themeColor="accent1" w:themeShade="7F"/>
    </w:rPr>
  </w:style>
  <w:style w:type="character" w:styleId="IntenseEmphasis">
    <w:name w:val="Intense Emphasis"/>
    <w:uiPriority w:val="21"/>
    <w:qFormat/>
    <w:rsid w:val="00512A26"/>
    <w:rPr>
      <w:b/>
      <w:bCs/>
      <w:caps/>
      <w:color w:val="68230B" w:themeColor="accent1" w:themeShade="7F"/>
      <w:spacing w:val="10"/>
    </w:rPr>
  </w:style>
  <w:style w:type="character" w:styleId="SubtleReference">
    <w:name w:val="Subtle Reference"/>
    <w:uiPriority w:val="31"/>
    <w:qFormat/>
    <w:rsid w:val="00512A26"/>
    <w:rPr>
      <w:b/>
      <w:bCs/>
      <w:color w:val="D34817" w:themeColor="accent1"/>
    </w:rPr>
  </w:style>
  <w:style w:type="character" w:styleId="IntenseReference">
    <w:name w:val="Intense Reference"/>
    <w:uiPriority w:val="32"/>
    <w:qFormat/>
    <w:rsid w:val="00512A26"/>
    <w:rPr>
      <w:b/>
      <w:bCs/>
      <w:i/>
      <w:iCs/>
      <w:caps/>
      <w:color w:val="D34817" w:themeColor="accent1"/>
    </w:rPr>
  </w:style>
  <w:style w:type="character" w:styleId="BookTitle">
    <w:name w:val="Book Title"/>
    <w:uiPriority w:val="33"/>
    <w:qFormat/>
    <w:rsid w:val="00512A26"/>
    <w:rPr>
      <w:b/>
      <w:bCs/>
      <w:i/>
      <w:iCs/>
      <w:spacing w:val="9"/>
    </w:rPr>
  </w:style>
  <w:style w:type="paragraph" w:styleId="TOCHeading">
    <w:name w:val="TOC Heading"/>
    <w:basedOn w:val="Heading1"/>
    <w:next w:val="Normal"/>
    <w:uiPriority w:val="39"/>
    <w:semiHidden/>
    <w:unhideWhenUsed/>
    <w:qFormat/>
    <w:rsid w:val="00512A26"/>
    <w:pPr>
      <w:outlineLvl w:val="9"/>
    </w:pPr>
  </w:style>
  <w:style w:type="character" w:styleId="Hyperlink">
    <w:name w:val="Hyperlink"/>
    <w:basedOn w:val="DefaultParagraphFont"/>
    <w:uiPriority w:val="99"/>
    <w:unhideWhenUsed/>
    <w:rsid w:val="00104308"/>
    <w:rPr>
      <w:color w:val="CC9900" w:themeColor="hyperlink"/>
      <w:u w:val="single"/>
    </w:rPr>
  </w:style>
  <w:style w:type="paragraph" w:styleId="BalloonText">
    <w:name w:val="Balloon Text"/>
    <w:basedOn w:val="Normal"/>
    <w:link w:val="BalloonTextChar"/>
    <w:uiPriority w:val="99"/>
    <w:semiHidden/>
    <w:unhideWhenUsed/>
    <w:rsid w:val="00776527"/>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7652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036243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dgschuster@aol.com"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tedjmccue@gmail.com" TargetMode="External"/><Relationship Id="rId12"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pat.keliher@gmail.com" TargetMode="External"/><Relationship Id="rId11" Type="http://schemas.openxmlformats.org/officeDocument/2006/relationships/image" Target="media/image1.jpeg"/><Relationship Id="rId5" Type="http://schemas.openxmlformats.org/officeDocument/2006/relationships/hyperlink" Target="mailto:rdgschuster@aol.com" TargetMode="External"/><Relationship Id="rId10" Type="http://schemas.openxmlformats.org/officeDocument/2006/relationships/hyperlink" Target="mailto:tedjmccue@gmail.com" TargetMode="External"/><Relationship Id="rId4" Type="http://schemas.openxmlformats.org/officeDocument/2006/relationships/webSettings" Target="webSettings.xml"/><Relationship Id="rId9" Type="http://schemas.openxmlformats.org/officeDocument/2006/relationships/hyperlink" Target="mailto:pat.keliher@gmail.com"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range Red">
      <a:dk1>
        <a:sysClr val="windowText" lastClr="000000"/>
      </a:dk1>
      <a:lt1>
        <a:sysClr val="window" lastClr="FFFFFF"/>
      </a:lt1>
      <a:dk2>
        <a:srgbClr val="696464"/>
      </a:dk2>
      <a:lt2>
        <a:srgbClr val="E9E5DC"/>
      </a:lt2>
      <a:accent1>
        <a:srgbClr val="D34817"/>
      </a:accent1>
      <a:accent2>
        <a:srgbClr val="9B2D1F"/>
      </a:accent2>
      <a:accent3>
        <a:srgbClr val="A28E6A"/>
      </a:accent3>
      <a:accent4>
        <a:srgbClr val="956251"/>
      </a:accent4>
      <a:accent5>
        <a:srgbClr val="918485"/>
      </a:accent5>
      <a:accent6>
        <a:srgbClr val="855D5D"/>
      </a:accent6>
      <a:hlink>
        <a:srgbClr val="CC9900"/>
      </a:hlink>
      <a:folHlink>
        <a:srgbClr val="96A9A9"/>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1651</Words>
  <Characters>9414</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Cheryl Dooley</dc:creator>
  <cp:keywords/>
  <dc:description/>
  <cp:lastModifiedBy>Bethann Wiley</cp:lastModifiedBy>
  <cp:revision>2</cp:revision>
  <dcterms:created xsi:type="dcterms:W3CDTF">2021-05-27T12:34:00Z</dcterms:created>
  <dcterms:modified xsi:type="dcterms:W3CDTF">2021-05-27T12:34:00Z</dcterms:modified>
</cp:coreProperties>
</file>