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DAEF" w14:textId="77777777" w:rsidR="00216C6D" w:rsidRPr="0010177B" w:rsidRDefault="00216C6D" w:rsidP="00216C6D">
      <w:pPr>
        <w:jc w:val="center"/>
        <w:rPr>
          <w:b/>
          <w:bCs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32669EF" wp14:editId="53BAE46B">
            <wp:extent cx="923925" cy="8232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47" cy="84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 w:rsidRPr="0010177B">
        <w:rPr>
          <w:b/>
          <w:bCs/>
          <w:sz w:val="32"/>
          <w:szCs w:val="32"/>
        </w:rPr>
        <w:t>English Cocker Spaniel Club of America</w:t>
      </w:r>
    </w:p>
    <w:p w14:paraId="5B7DC2F6" w14:textId="77777777" w:rsidR="00216C6D" w:rsidRPr="0019273E" w:rsidRDefault="00216C6D" w:rsidP="00216C6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2026 </w:t>
      </w:r>
      <w:r w:rsidRPr="0010177B">
        <w:rPr>
          <w:b/>
          <w:bCs/>
          <w:sz w:val="32"/>
          <w:szCs w:val="32"/>
        </w:rPr>
        <w:t>Field Trial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3296"/>
        <w:gridCol w:w="3136"/>
      </w:tblGrid>
      <w:tr w:rsidR="00216C6D" w14:paraId="4C0E6FDA" w14:textId="77777777" w:rsidTr="001A43B7">
        <w:tc>
          <w:tcPr>
            <w:tcW w:w="9350" w:type="dxa"/>
            <w:gridSpan w:val="3"/>
          </w:tcPr>
          <w:p w14:paraId="02AD43CB" w14:textId="77777777" w:rsidR="00216C6D" w:rsidRPr="0019273E" w:rsidRDefault="00216C6D" w:rsidP="001A43B7">
            <w:pPr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Jack Glinsky</w:t>
            </w:r>
            <w:r w:rsidRPr="0019273E">
              <w:rPr>
                <w:sz w:val="20"/>
                <w:szCs w:val="20"/>
              </w:rPr>
              <w:br/>
              <w:t>FTC Chair &amp; Eastern Region</w:t>
            </w:r>
            <w:r w:rsidRPr="0019273E">
              <w:rPr>
                <w:sz w:val="20"/>
                <w:szCs w:val="20"/>
              </w:rPr>
              <w:br/>
              <w:t>jglinsky@optonline.net</w:t>
            </w:r>
          </w:p>
        </w:tc>
      </w:tr>
      <w:tr w:rsidR="00216C6D" w14:paraId="505D3C73" w14:textId="77777777" w:rsidTr="001A43B7">
        <w:tc>
          <w:tcPr>
            <w:tcW w:w="2918" w:type="dxa"/>
          </w:tcPr>
          <w:p w14:paraId="60E5E55F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Barbara Defalco</w:t>
            </w:r>
            <w:r w:rsidRPr="0019273E">
              <w:rPr>
                <w:sz w:val="20"/>
                <w:szCs w:val="20"/>
              </w:rPr>
              <w:br/>
              <w:t>Member At Large</w:t>
            </w:r>
            <w:r w:rsidRPr="0019273E">
              <w:rPr>
                <w:sz w:val="20"/>
                <w:szCs w:val="20"/>
              </w:rPr>
              <w:br/>
              <w:t>barbdeluca@hotmail.com</w:t>
            </w:r>
          </w:p>
        </w:tc>
        <w:tc>
          <w:tcPr>
            <w:tcW w:w="3296" w:type="dxa"/>
          </w:tcPr>
          <w:p w14:paraId="6E9D62EC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Sarah Foster</w:t>
            </w:r>
            <w:r w:rsidRPr="0019273E">
              <w:rPr>
                <w:sz w:val="20"/>
                <w:szCs w:val="20"/>
              </w:rPr>
              <w:br/>
              <w:t>Member At Large</w:t>
            </w:r>
            <w:r w:rsidRPr="0019273E">
              <w:rPr>
                <w:sz w:val="20"/>
                <w:szCs w:val="20"/>
              </w:rPr>
              <w:br/>
              <w:t>sbfoster15@gmail.com</w:t>
            </w:r>
          </w:p>
        </w:tc>
        <w:tc>
          <w:tcPr>
            <w:tcW w:w="3136" w:type="dxa"/>
          </w:tcPr>
          <w:p w14:paraId="26E8E9C7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Jeff Lusk</w:t>
            </w:r>
            <w:r w:rsidRPr="0019273E">
              <w:rPr>
                <w:sz w:val="20"/>
                <w:szCs w:val="20"/>
              </w:rPr>
              <w:br/>
              <w:t>Western Region</w:t>
            </w:r>
            <w:r w:rsidRPr="0019273E">
              <w:rPr>
                <w:sz w:val="20"/>
                <w:szCs w:val="20"/>
              </w:rPr>
              <w:br/>
              <w:t>jeff.lusk86@gmail.com</w:t>
            </w:r>
          </w:p>
        </w:tc>
      </w:tr>
      <w:tr w:rsidR="00216C6D" w14:paraId="0800079E" w14:textId="77777777" w:rsidTr="001A43B7">
        <w:trPr>
          <w:trHeight w:val="755"/>
        </w:trPr>
        <w:tc>
          <w:tcPr>
            <w:tcW w:w="2918" w:type="dxa"/>
          </w:tcPr>
          <w:p w14:paraId="23E4FAB8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Paul McGagh</w:t>
            </w:r>
            <w:r w:rsidRPr="0019273E">
              <w:rPr>
                <w:sz w:val="20"/>
                <w:szCs w:val="20"/>
              </w:rPr>
              <w:br/>
              <w:t>Member At Large</w:t>
            </w:r>
            <w:r w:rsidRPr="0019273E">
              <w:rPr>
                <w:sz w:val="20"/>
                <w:szCs w:val="20"/>
              </w:rPr>
              <w:br/>
              <w:t>pgmcgagh@aol.com</w:t>
            </w:r>
          </w:p>
        </w:tc>
        <w:tc>
          <w:tcPr>
            <w:tcW w:w="3296" w:type="dxa"/>
          </w:tcPr>
          <w:p w14:paraId="227330C0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Mark Mercie</w:t>
            </w:r>
            <w:r w:rsidRPr="0019273E">
              <w:rPr>
                <w:sz w:val="20"/>
                <w:szCs w:val="20"/>
              </w:rPr>
              <w:br/>
              <w:t>Member At Large</w:t>
            </w:r>
            <w:r w:rsidRPr="0019273E">
              <w:rPr>
                <w:sz w:val="20"/>
                <w:szCs w:val="20"/>
              </w:rPr>
              <w:br/>
              <w:t>mandcmercie@frontiernet.net</w:t>
            </w:r>
          </w:p>
        </w:tc>
        <w:tc>
          <w:tcPr>
            <w:tcW w:w="3136" w:type="dxa"/>
          </w:tcPr>
          <w:p w14:paraId="3821E94D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Jonathon Sims</w:t>
            </w:r>
            <w:r w:rsidRPr="0019273E">
              <w:rPr>
                <w:sz w:val="20"/>
                <w:szCs w:val="20"/>
              </w:rPr>
              <w:br/>
              <w:t>Central Region</w:t>
            </w:r>
            <w:r w:rsidRPr="0019273E">
              <w:rPr>
                <w:sz w:val="20"/>
                <w:szCs w:val="20"/>
              </w:rPr>
              <w:br/>
              <w:t>simsfamilyfarm@yahoo.com</w:t>
            </w:r>
          </w:p>
        </w:tc>
      </w:tr>
    </w:tbl>
    <w:p w14:paraId="68643F31" w14:textId="27CA8987" w:rsidR="005459B8" w:rsidRPr="0019273E" w:rsidRDefault="00216C6D" w:rsidP="00216C6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  <w:r w:rsidR="0019273E">
        <w:rPr>
          <w:b/>
          <w:bCs/>
          <w:sz w:val="32"/>
          <w:szCs w:val="32"/>
        </w:rPr>
        <w:t>Meeting Minutes</w:t>
      </w:r>
      <w:r w:rsidR="0019273E">
        <w:rPr>
          <w:b/>
          <w:bCs/>
          <w:sz w:val="32"/>
          <w:szCs w:val="32"/>
        </w:rPr>
        <w:br/>
      </w:r>
      <w:r w:rsidR="0010177B" w:rsidRPr="0010177B">
        <w:rPr>
          <w:b/>
          <w:bCs/>
          <w:sz w:val="32"/>
          <w:szCs w:val="32"/>
        </w:rPr>
        <w:t xml:space="preserve">Tuesday, </w:t>
      </w:r>
      <w:r w:rsidR="005459B8" w:rsidRPr="0010177B">
        <w:rPr>
          <w:b/>
          <w:bCs/>
          <w:sz w:val="32"/>
          <w:szCs w:val="32"/>
        </w:rPr>
        <w:t>March 17, 2026</w:t>
      </w:r>
      <w:r w:rsidR="0019273E">
        <w:rPr>
          <w:b/>
          <w:bCs/>
          <w:sz w:val="32"/>
          <w:szCs w:val="32"/>
        </w:rPr>
        <w:t xml:space="preserve"> - </w:t>
      </w:r>
      <w:r w:rsidR="005459B8" w:rsidRPr="0010177B">
        <w:rPr>
          <w:b/>
          <w:bCs/>
          <w:sz w:val="32"/>
          <w:szCs w:val="32"/>
        </w:rPr>
        <w:t>7:00 PM Eastern Time</w:t>
      </w:r>
    </w:p>
    <w:p w14:paraId="5BD8D1CE" w14:textId="77777777" w:rsidR="0010177B" w:rsidRDefault="0010177B" w:rsidP="005459B8">
      <w:pPr>
        <w:rPr>
          <w:b/>
          <w:bCs/>
        </w:rPr>
      </w:pPr>
    </w:p>
    <w:p w14:paraId="2E008963" w14:textId="7127234C" w:rsidR="005459B8" w:rsidRPr="0019273E" w:rsidRDefault="005459B8" w:rsidP="005459B8">
      <w:pPr>
        <w:rPr>
          <w:b/>
          <w:bCs/>
        </w:rPr>
      </w:pPr>
      <w:r w:rsidRPr="005459B8">
        <w:rPr>
          <w:b/>
          <w:bCs/>
        </w:rPr>
        <w:t>Attendees</w:t>
      </w:r>
      <w:r w:rsidR="0097675A">
        <w:rPr>
          <w:b/>
          <w:bCs/>
        </w:rPr>
        <w:t>:</w:t>
      </w:r>
      <w:r w:rsidR="0019273E">
        <w:rPr>
          <w:b/>
          <w:bCs/>
        </w:rPr>
        <w:t xml:space="preserve"> </w:t>
      </w:r>
      <w:r w:rsidRPr="005459B8">
        <w:t>Barbara Defalco, Sarah Foster, Jack Glinsky, Jeff Lusk, Paul McGagh, Mark Mercie, Jonathon Sims</w:t>
      </w:r>
    </w:p>
    <w:p w14:paraId="4788F9C1" w14:textId="285BA8A4" w:rsidR="005459B8" w:rsidRPr="0019273E" w:rsidRDefault="0010177B" w:rsidP="005459B8">
      <w:pPr>
        <w:rPr>
          <w:b/>
          <w:bCs/>
        </w:rPr>
      </w:pPr>
      <w:r>
        <w:rPr>
          <w:b/>
          <w:bCs/>
        </w:rPr>
        <w:t>Role/</w:t>
      </w:r>
      <w:r w:rsidR="005459B8" w:rsidRPr="005459B8">
        <w:rPr>
          <w:b/>
          <w:bCs/>
        </w:rPr>
        <w:t>Call to Order</w:t>
      </w:r>
      <w:r w:rsidR="0097675A">
        <w:rPr>
          <w:b/>
          <w:bCs/>
        </w:rPr>
        <w:t>:</w:t>
      </w:r>
      <w:r w:rsidR="0019273E">
        <w:rPr>
          <w:b/>
          <w:bCs/>
        </w:rPr>
        <w:t xml:space="preserve"> </w:t>
      </w:r>
      <w:r w:rsidR="005459B8" w:rsidRPr="005459B8">
        <w:t xml:space="preserve">The meeting was called to order </w:t>
      </w:r>
      <w:r w:rsidR="005459B8" w:rsidRPr="00A82D8F">
        <w:t>at 7:05 PM ET by Jack</w:t>
      </w:r>
    </w:p>
    <w:p w14:paraId="3C8B97A2" w14:textId="2469A561" w:rsidR="0097675A" w:rsidRPr="0097675A" w:rsidRDefault="0097675A" w:rsidP="005459B8">
      <w:pPr>
        <w:rPr>
          <w:b/>
          <w:bCs/>
          <w:u w:val="single"/>
        </w:rPr>
      </w:pPr>
      <w:r w:rsidRPr="0097675A">
        <w:rPr>
          <w:b/>
          <w:bCs/>
          <w:u w:val="single"/>
        </w:rPr>
        <w:t>Old Business</w:t>
      </w:r>
      <w:r w:rsidR="008C5F2F">
        <w:rPr>
          <w:b/>
          <w:bCs/>
          <w:u w:val="single"/>
        </w:rPr>
        <w:t>:</w:t>
      </w:r>
    </w:p>
    <w:p w14:paraId="3D8F393A" w14:textId="77777777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t>Judge Qualification Alternate Pathway – 50 Point Rule</w:t>
      </w:r>
    </w:p>
    <w:p w14:paraId="3A93429B" w14:textId="5E77A7C0" w:rsidR="005459B8" w:rsidRPr="005459B8" w:rsidRDefault="005459B8" w:rsidP="005459B8">
      <w:r w:rsidRPr="005459B8">
        <w:t xml:space="preserve">Jack Glinsky reported on </w:t>
      </w:r>
      <w:r w:rsidR="0097675A">
        <w:t xml:space="preserve">his </w:t>
      </w:r>
      <w:r w:rsidRPr="005459B8">
        <w:t>discussion with</w:t>
      </w:r>
      <w:r w:rsidR="0097675A">
        <w:t xml:space="preserve"> </w:t>
      </w:r>
      <w:r w:rsidRPr="005459B8">
        <w:t xml:space="preserve"> </w:t>
      </w:r>
      <w:r w:rsidR="0097675A">
        <w:t xml:space="preserve"> Caroline from the </w:t>
      </w:r>
      <w:r w:rsidRPr="005459B8">
        <w:t>AKC regarding the proposed alternate judge qualification pathway. Approval will require review by multiple boards</w:t>
      </w:r>
      <w:r w:rsidR="00455AAB">
        <w:t>.  There are still some details to work through, however, if</w:t>
      </w:r>
      <w:r w:rsidRPr="005459B8">
        <w:t xml:space="preserve"> all goes well, </w:t>
      </w:r>
      <w:r w:rsidR="0097675A" w:rsidRPr="005459B8">
        <w:t>it may</w:t>
      </w:r>
      <w:r w:rsidRPr="005459B8">
        <w:t xml:space="preserve"> be completed by the end of the year.</w:t>
      </w:r>
    </w:p>
    <w:p w14:paraId="475EA3E1" w14:textId="6471B478" w:rsidR="005459B8" w:rsidRDefault="00455AAB" w:rsidP="005459B8">
      <w:r>
        <w:t xml:space="preserve">He </w:t>
      </w:r>
      <w:r w:rsidR="008C5F2F">
        <w:t>expressed the</w:t>
      </w:r>
      <w:r>
        <w:t xml:space="preserve"> committee</w:t>
      </w:r>
      <w:r w:rsidR="008C5F2F">
        <w:t xml:space="preserve">’s </w:t>
      </w:r>
      <w:r w:rsidR="005459B8" w:rsidRPr="005459B8">
        <w:t xml:space="preserve">concern over the </w:t>
      </w:r>
      <w:r>
        <w:t xml:space="preserve">decrease in </w:t>
      </w:r>
      <w:r w:rsidR="005459B8" w:rsidRPr="005459B8">
        <w:t xml:space="preserve">judges (from </w:t>
      </w:r>
      <w:r w:rsidR="005459B8" w:rsidRPr="00A82D8F">
        <w:rPr>
          <w:b/>
          <w:bCs/>
        </w:rPr>
        <w:t>310</w:t>
      </w:r>
      <w:r w:rsidR="005459B8" w:rsidRPr="005459B8">
        <w:rPr>
          <w:b/>
          <w:bCs/>
        </w:rPr>
        <w:t xml:space="preserve"> to 135</w:t>
      </w:r>
      <w:r w:rsidR="005459B8" w:rsidRPr="005459B8">
        <w:t>)</w:t>
      </w:r>
      <w:r>
        <w:t xml:space="preserve"> and</w:t>
      </w:r>
      <w:r w:rsidR="008C5F2F">
        <w:t xml:space="preserve"> that the team</w:t>
      </w:r>
      <w:r>
        <w:t xml:space="preserve"> felt that this new pathway could potentially </w:t>
      </w:r>
      <w:r w:rsidR="005459B8" w:rsidRPr="005459B8">
        <w:t xml:space="preserve">attract </w:t>
      </w:r>
      <w:r>
        <w:t>more individuals.</w:t>
      </w:r>
    </w:p>
    <w:p w14:paraId="528FD33E" w14:textId="77777777" w:rsidR="00A82D8F" w:rsidRDefault="001F4A48" w:rsidP="005459B8">
      <w:r>
        <w:t>Any judges approved through the</w:t>
      </w:r>
      <w:r w:rsidR="00455AAB">
        <w:t xml:space="preserve"> alternative pathway </w:t>
      </w:r>
      <w:r>
        <w:t xml:space="preserve">will still need to </w:t>
      </w:r>
      <w:r w:rsidR="00455AAB">
        <w:t xml:space="preserve">complete the </w:t>
      </w:r>
      <w:r w:rsidR="00455AAB" w:rsidRPr="00455AAB">
        <w:t>“Darkness to Light” seminar</w:t>
      </w:r>
      <w:r>
        <w:t>.</w:t>
      </w:r>
      <w:r w:rsidR="00455AAB" w:rsidRPr="00455AAB">
        <w:t xml:space="preserve"> </w:t>
      </w:r>
    </w:p>
    <w:p w14:paraId="14C1CA74" w14:textId="18D23033" w:rsidR="005459B8" w:rsidRPr="00A82D8F" w:rsidRDefault="00A82D8F" w:rsidP="005459B8">
      <w:r>
        <w:rPr>
          <w:b/>
          <w:bCs/>
          <w:i/>
          <w:iCs/>
        </w:rPr>
        <w:lastRenderedPageBreak/>
        <w:br/>
      </w:r>
      <w:r w:rsidR="008C5F2F" w:rsidRPr="0010177B">
        <w:rPr>
          <w:b/>
          <w:bCs/>
          <w:i/>
          <w:iCs/>
        </w:rPr>
        <w:t xml:space="preserve">Reminder to all previously qualified judges: </w:t>
      </w:r>
      <w:r w:rsidR="005459B8" w:rsidRPr="0010177B">
        <w:rPr>
          <w:b/>
          <w:bCs/>
          <w:i/>
          <w:iCs/>
        </w:rPr>
        <w:t xml:space="preserve"> </w:t>
      </w:r>
    </w:p>
    <w:p w14:paraId="2D7FF062" w14:textId="69D96B95" w:rsidR="008C5F2F" w:rsidRPr="005459B8" w:rsidRDefault="005459B8" w:rsidP="005459B8">
      <w:r w:rsidRPr="005459B8">
        <w:t>All judges must complete the AKC</w:t>
      </w:r>
      <w:r w:rsidRPr="005459B8">
        <w:noBreakHyphen/>
        <w:t xml:space="preserve">required </w:t>
      </w:r>
      <w:r w:rsidRPr="005459B8">
        <w:rPr>
          <w:b/>
          <w:bCs/>
        </w:rPr>
        <w:t>“Darkness to Light”</w:t>
      </w:r>
      <w:r w:rsidRPr="005459B8">
        <w:t xml:space="preserve"> seminar to maintain eligibility. </w:t>
      </w:r>
      <w:r w:rsidR="008C5F2F">
        <w:t>If you have not taken the training yet and need instructions/access information resent:</w:t>
      </w:r>
    </w:p>
    <w:p w14:paraId="025CA459" w14:textId="79807618" w:rsidR="005459B8" w:rsidRPr="005459B8" w:rsidRDefault="005459B8" w:rsidP="008C5F2F">
      <w:pPr>
        <w:numPr>
          <w:ilvl w:val="0"/>
          <w:numId w:val="1"/>
        </w:numPr>
      </w:pPr>
      <w:r w:rsidRPr="005459B8">
        <w:rPr>
          <w:b/>
          <w:bCs/>
        </w:rPr>
        <w:t>Email:</w:t>
      </w:r>
      <w:r w:rsidRPr="005459B8">
        <w:t xml:space="preserve"> PerformanceJudges@akc.org</w:t>
      </w:r>
    </w:p>
    <w:p w14:paraId="62F2F14C" w14:textId="77777777" w:rsidR="0010177B" w:rsidRDefault="005459B8" w:rsidP="008C5F2F">
      <w:pPr>
        <w:numPr>
          <w:ilvl w:val="0"/>
          <w:numId w:val="1"/>
        </w:numPr>
      </w:pPr>
      <w:r w:rsidRPr="005459B8">
        <w:rPr>
          <w:b/>
          <w:bCs/>
        </w:rPr>
        <w:t>Call/Text:</w:t>
      </w:r>
      <w:r w:rsidRPr="005459B8">
        <w:t xml:space="preserve"> Christy – 919</w:t>
      </w:r>
      <w:r w:rsidRPr="005459B8">
        <w:noBreakHyphen/>
        <w:t>816</w:t>
      </w:r>
      <w:r w:rsidRPr="005459B8">
        <w:noBreakHyphen/>
        <w:t>3308</w:t>
      </w:r>
    </w:p>
    <w:p w14:paraId="6C71A3C0" w14:textId="0FFFC9F2" w:rsidR="005459B8" w:rsidRPr="005459B8" w:rsidRDefault="005459B8" w:rsidP="008C5F2F">
      <w:pPr>
        <w:numPr>
          <w:ilvl w:val="0"/>
          <w:numId w:val="1"/>
        </w:numPr>
      </w:pPr>
      <w:r w:rsidRPr="0010177B">
        <w:rPr>
          <w:b/>
          <w:bCs/>
        </w:rPr>
        <w:t>Hard copies</w:t>
      </w:r>
      <w:r w:rsidRPr="005459B8">
        <w:t xml:space="preserve"> are available for judges without internet </w:t>
      </w:r>
      <w:r w:rsidR="008C5F2F">
        <w:t xml:space="preserve">access upon request. This option takes a couple of weeks to process as the judge must send back a post-test worksheet to be graded. </w:t>
      </w:r>
    </w:p>
    <w:p w14:paraId="69408E13" w14:textId="6B9BB23B" w:rsidR="008C5F2F" w:rsidRDefault="008C5F2F" w:rsidP="005459B8">
      <w:r>
        <w:t xml:space="preserve"> </w:t>
      </w:r>
      <w:r w:rsidR="005459B8" w:rsidRPr="005459B8">
        <w:t>Judges are strongly encouraged to retain proof of completion.</w:t>
      </w:r>
    </w:p>
    <w:p w14:paraId="5EA3F5AF" w14:textId="336C0125" w:rsidR="005459B8" w:rsidRPr="0010177B" w:rsidRDefault="0010177B" w:rsidP="005459B8">
      <w:r w:rsidRPr="0010177B">
        <w:rPr>
          <w:b/>
          <w:bCs/>
          <w:i/>
          <w:iCs/>
        </w:rPr>
        <w:t>Reminder to</w:t>
      </w:r>
      <w:r w:rsidRPr="0010177B">
        <w:rPr>
          <w:i/>
          <w:iCs/>
        </w:rPr>
        <w:t xml:space="preserve"> </w:t>
      </w:r>
      <w:r w:rsidR="005459B8" w:rsidRPr="0010177B">
        <w:rPr>
          <w:b/>
          <w:bCs/>
          <w:i/>
          <w:iCs/>
        </w:rPr>
        <w:t>Local Field Trial Committees</w:t>
      </w:r>
      <w:r w:rsidRPr="0010177B">
        <w:rPr>
          <w:i/>
          <w:iCs/>
        </w:rPr>
        <w:t>:</w:t>
      </w:r>
      <w:r w:rsidRPr="0010177B">
        <w:t xml:space="preserve"> you are </w:t>
      </w:r>
      <w:r w:rsidR="005459B8" w:rsidRPr="0010177B">
        <w:t>responsible for verifying judge eligibility prior to events.</w:t>
      </w:r>
    </w:p>
    <w:p w14:paraId="5B230396" w14:textId="5D925990" w:rsidR="005459B8" w:rsidRPr="005459B8" w:rsidRDefault="005459B8" w:rsidP="005459B8">
      <w:r w:rsidRPr="00876946">
        <w:t>Action Item:</w:t>
      </w:r>
      <w:r w:rsidRPr="005459B8">
        <w:br/>
      </w:r>
      <w:r w:rsidR="00216C6D">
        <w:t>Noted during this discussion, t</w:t>
      </w:r>
      <w:r w:rsidR="00216C6D" w:rsidRPr="005459B8">
        <w:t xml:space="preserve">he judging criteria posted on the </w:t>
      </w:r>
      <w:r w:rsidR="00216C6D" w:rsidRPr="005459B8">
        <w:rPr>
          <w:i/>
          <w:iCs/>
        </w:rPr>
        <w:t>Cockers in the Field</w:t>
      </w:r>
      <w:r w:rsidR="00216C6D" w:rsidRPr="005459B8">
        <w:t xml:space="preserve"> website requires updating.</w:t>
      </w:r>
      <w:r w:rsidR="00216C6D">
        <w:t xml:space="preserve">  </w:t>
      </w:r>
      <w:r w:rsidRPr="005459B8">
        <w:t>The committee will review the current criteria</w:t>
      </w:r>
      <w:r w:rsidR="00876946">
        <w:t xml:space="preserve"> that is posted to identify discrepancies and </w:t>
      </w:r>
      <w:r w:rsidRPr="005459B8">
        <w:t xml:space="preserve">will follow up to ensure the </w:t>
      </w:r>
      <w:r w:rsidR="00876946">
        <w:t>updated version is sent for posting</w:t>
      </w:r>
      <w:r w:rsidRPr="005459B8">
        <w:t>.</w:t>
      </w:r>
    </w:p>
    <w:p w14:paraId="5E571CCB" w14:textId="460F1D0E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t>Judges List</w:t>
      </w:r>
    </w:p>
    <w:p w14:paraId="2EFBD8B4" w14:textId="5F31A81C" w:rsidR="005459B8" w:rsidRPr="005459B8" w:rsidRDefault="005459B8" w:rsidP="005459B8">
      <w:r w:rsidRPr="00876946">
        <w:t>Cheryl Dooley</w:t>
      </w:r>
      <w:r w:rsidRPr="005459B8">
        <w:t xml:space="preserve"> is compiling and maintaining an updated list of judges. Once complete, it will be submitted for posting on the </w:t>
      </w:r>
      <w:r w:rsidRPr="005459B8">
        <w:rPr>
          <w:i/>
          <w:iCs/>
        </w:rPr>
        <w:t>Cockers in the Field</w:t>
      </w:r>
      <w:r w:rsidRPr="005459B8">
        <w:t xml:space="preserve"> website.</w:t>
      </w:r>
    </w:p>
    <w:p w14:paraId="0EB54C35" w14:textId="0F0B2D7D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t>Judging Seminars</w:t>
      </w:r>
    </w:p>
    <w:p w14:paraId="5C39466C" w14:textId="77777777" w:rsidR="005459B8" w:rsidRPr="005459B8" w:rsidRDefault="005459B8" w:rsidP="005459B8">
      <w:r w:rsidRPr="005459B8">
        <w:t xml:space="preserve">Two judging seminars are currently posted on the </w:t>
      </w:r>
      <w:r w:rsidRPr="005459B8">
        <w:rPr>
          <w:i/>
          <w:iCs/>
        </w:rPr>
        <w:t>Cockers in the Field</w:t>
      </w:r>
      <w:r w:rsidRPr="005459B8">
        <w:t xml:space="preserve"> event calendar. Clubs hosting seminars are encouraged to promote them through </w:t>
      </w:r>
      <w:r w:rsidRPr="005459B8">
        <w:rPr>
          <w:b/>
          <w:bCs/>
        </w:rPr>
        <w:t>Hunt Secretary</w:t>
      </w:r>
      <w:r w:rsidRPr="005459B8">
        <w:t xml:space="preserve"> and the </w:t>
      </w:r>
      <w:r w:rsidRPr="00876946">
        <w:rPr>
          <w:b/>
          <w:bCs/>
          <w:i/>
          <w:iCs/>
        </w:rPr>
        <w:t>Cockers in the Field</w:t>
      </w:r>
      <w:r w:rsidRPr="005459B8">
        <w:t xml:space="preserve"> website to increase visibility.</w:t>
      </w:r>
    </w:p>
    <w:p w14:paraId="32FEDE64" w14:textId="10212651" w:rsidR="005459B8" w:rsidRDefault="005459B8" w:rsidP="005459B8">
      <w:pPr>
        <w:rPr>
          <w:b/>
          <w:bCs/>
        </w:rPr>
      </w:pPr>
      <w:r w:rsidRPr="005459B8">
        <w:rPr>
          <w:b/>
          <w:bCs/>
        </w:rPr>
        <w:t>Approved Field Trials</w:t>
      </w:r>
    </w:p>
    <w:p w14:paraId="0F637A5C" w14:textId="5DE70541" w:rsidR="00876946" w:rsidRPr="00876946" w:rsidRDefault="00876946" w:rsidP="005459B8">
      <w:r w:rsidRPr="00876946">
        <w:t>The following have been approved since the last monthly meeting:</w:t>
      </w:r>
    </w:p>
    <w:p w14:paraId="46E0C93A" w14:textId="77777777" w:rsidR="00876946" w:rsidRDefault="005459B8" w:rsidP="005459B8">
      <w:pPr>
        <w:numPr>
          <w:ilvl w:val="0"/>
          <w:numId w:val="2"/>
        </w:numPr>
      </w:pPr>
      <w:r w:rsidRPr="005459B8">
        <w:rPr>
          <w:b/>
          <w:bCs/>
        </w:rPr>
        <w:t>Euclid</w:t>
      </w:r>
      <w:r w:rsidRPr="005459B8">
        <w:t xml:space="preserve"> — </w:t>
      </w:r>
    </w:p>
    <w:p w14:paraId="0EE52701" w14:textId="77777777" w:rsidR="00876946" w:rsidRDefault="005459B8" w:rsidP="00876946">
      <w:pPr>
        <w:numPr>
          <w:ilvl w:val="1"/>
          <w:numId w:val="2"/>
        </w:numPr>
      </w:pPr>
      <w:r w:rsidRPr="005459B8">
        <w:t>October 17</w:t>
      </w:r>
      <w:r w:rsidR="00876946">
        <w:t xml:space="preserve"> - </w:t>
      </w:r>
      <w:r w:rsidRPr="005459B8">
        <w:rPr>
          <w:i/>
          <w:iCs/>
        </w:rPr>
        <w:t>Open / Amateur / Puppy</w:t>
      </w:r>
    </w:p>
    <w:p w14:paraId="68BD5468" w14:textId="062EC7C4" w:rsidR="005459B8" w:rsidRPr="005459B8" w:rsidRDefault="005459B8" w:rsidP="00876946">
      <w:pPr>
        <w:numPr>
          <w:ilvl w:val="1"/>
          <w:numId w:val="2"/>
        </w:numPr>
      </w:pPr>
      <w:r w:rsidRPr="005459B8">
        <w:t>October 18</w:t>
      </w:r>
      <w:r w:rsidR="00876946">
        <w:t xml:space="preserve"> - </w:t>
      </w:r>
      <w:r w:rsidRPr="00876946">
        <w:rPr>
          <w:i/>
          <w:iCs/>
        </w:rPr>
        <w:t>Open / Amateur</w:t>
      </w:r>
    </w:p>
    <w:p w14:paraId="425C1317" w14:textId="722A8BF8" w:rsidR="005459B8" w:rsidRPr="005459B8" w:rsidRDefault="005459B8" w:rsidP="005459B8"/>
    <w:p w14:paraId="6155361D" w14:textId="77777777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lastRenderedPageBreak/>
        <w:t>National Judge Selection Criteria</w:t>
      </w:r>
    </w:p>
    <w:p w14:paraId="46F5D5B4" w14:textId="77777777" w:rsidR="003010AB" w:rsidRDefault="003010AB" w:rsidP="003010AB">
      <w:r w:rsidRPr="003010AB">
        <w:t>The team discussed concerns about the National Judge selection process, focusing on ensuring that any proposed changes do not reduce the pool of available judges.</w:t>
      </w:r>
    </w:p>
    <w:p w14:paraId="33EBBF16" w14:textId="6868E932" w:rsidR="003010AB" w:rsidRPr="003010AB" w:rsidRDefault="003010AB" w:rsidP="003010AB">
      <w:r w:rsidRPr="003010AB">
        <w:t>They also discussed the nominating process for National ballots and ideas for promoting cocker centric judges.</w:t>
      </w:r>
    </w:p>
    <w:p w14:paraId="57AC837C" w14:textId="77777777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t>Adjournment</w:t>
      </w:r>
    </w:p>
    <w:p w14:paraId="103D07EA" w14:textId="77777777" w:rsidR="005459B8" w:rsidRPr="005459B8" w:rsidRDefault="005459B8" w:rsidP="005459B8">
      <w:r w:rsidRPr="005459B8">
        <w:t xml:space="preserve">The meeting was adjourned at </w:t>
      </w:r>
      <w:r w:rsidRPr="005459B8">
        <w:rPr>
          <w:b/>
          <w:bCs/>
        </w:rPr>
        <w:t>9:27 PM ET</w:t>
      </w:r>
      <w:r w:rsidRPr="005459B8">
        <w:t>.</w:t>
      </w:r>
    </w:p>
    <w:p w14:paraId="106543A6" w14:textId="3B241EEA" w:rsidR="005459B8" w:rsidRPr="005459B8" w:rsidRDefault="005459B8" w:rsidP="005459B8"/>
    <w:p w14:paraId="2231BBFB" w14:textId="77777777" w:rsidR="005F1F5F" w:rsidRDefault="005F1F5F"/>
    <w:sectPr w:rsidR="005F1F5F" w:rsidSect="00216C6D">
      <w:pgSz w:w="12240" w:h="15840"/>
      <w:pgMar w:top="1350" w:right="1440" w:bottom="153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B518B" w14:textId="77777777" w:rsidR="001378F1" w:rsidRDefault="001378F1" w:rsidP="0019273E">
      <w:pPr>
        <w:spacing w:after="0" w:line="240" w:lineRule="auto"/>
      </w:pPr>
      <w:r>
        <w:separator/>
      </w:r>
    </w:p>
  </w:endnote>
  <w:endnote w:type="continuationSeparator" w:id="0">
    <w:p w14:paraId="438BD6DA" w14:textId="77777777" w:rsidR="001378F1" w:rsidRDefault="001378F1" w:rsidP="0019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89CD1" w14:textId="77777777" w:rsidR="001378F1" w:rsidRDefault="001378F1" w:rsidP="0019273E">
      <w:pPr>
        <w:spacing w:after="0" w:line="240" w:lineRule="auto"/>
      </w:pPr>
      <w:r>
        <w:separator/>
      </w:r>
    </w:p>
  </w:footnote>
  <w:footnote w:type="continuationSeparator" w:id="0">
    <w:p w14:paraId="6C821E20" w14:textId="77777777" w:rsidR="001378F1" w:rsidRDefault="001378F1" w:rsidP="00192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B3"/>
    <w:multiLevelType w:val="multilevel"/>
    <w:tmpl w:val="234E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E14BC"/>
    <w:multiLevelType w:val="multilevel"/>
    <w:tmpl w:val="4734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F538D"/>
    <w:multiLevelType w:val="multilevel"/>
    <w:tmpl w:val="29D0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5491131">
    <w:abstractNumId w:val="0"/>
  </w:num>
  <w:num w:numId="2" w16cid:durableId="601186605">
    <w:abstractNumId w:val="1"/>
  </w:num>
  <w:num w:numId="3" w16cid:durableId="134751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B8"/>
    <w:rsid w:val="00087BEE"/>
    <w:rsid w:val="000B417B"/>
    <w:rsid w:val="0010177B"/>
    <w:rsid w:val="001378F1"/>
    <w:rsid w:val="0019273E"/>
    <w:rsid w:val="001F4A48"/>
    <w:rsid w:val="00216C6D"/>
    <w:rsid w:val="003010AB"/>
    <w:rsid w:val="0033045F"/>
    <w:rsid w:val="00330760"/>
    <w:rsid w:val="00352A23"/>
    <w:rsid w:val="00381CEB"/>
    <w:rsid w:val="00455AAB"/>
    <w:rsid w:val="005459B8"/>
    <w:rsid w:val="005F1F5F"/>
    <w:rsid w:val="006A1A86"/>
    <w:rsid w:val="00876946"/>
    <w:rsid w:val="008C5F2F"/>
    <w:rsid w:val="008E6003"/>
    <w:rsid w:val="008E61FC"/>
    <w:rsid w:val="0097675A"/>
    <w:rsid w:val="009D0ADF"/>
    <w:rsid w:val="009F4A2F"/>
    <w:rsid w:val="00A82D8F"/>
    <w:rsid w:val="00B72339"/>
    <w:rsid w:val="00BC22CF"/>
    <w:rsid w:val="00C34C05"/>
    <w:rsid w:val="00CF5C22"/>
    <w:rsid w:val="00E94A3A"/>
    <w:rsid w:val="00F8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3AA6A"/>
  <w15:chartTrackingRefBased/>
  <w15:docId w15:val="{272C0CC2-E8EA-4F19-9130-F55D5BA6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9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9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9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9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9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9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2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73E"/>
  </w:style>
  <w:style w:type="paragraph" w:styleId="Footer">
    <w:name w:val="footer"/>
    <w:basedOn w:val="Normal"/>
    <w:link w:val="FooterChar"/>
    <w:uiPriority w:val="99"/>
    <w:unhideWhenUsed/>
    <w:rsid w:val="00192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73E"/>
  </w:style>
  <w:style w:type="table" w:styleId="TableGrid">
    <w:name w:val="Table Grid"/>
    <w:basedOn w:val="TableNormal"/>
    <w:uiPriority w:val="39"/>
    <w:rsid w:val="0019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Glinsky</dc:creator>
  <cp:keywords/>
  <dc:description/>
  <cp:lastModifiedBy>Bethann Wiley</cp:lastModifiedBy>
  <cp:revision>2</cp:revision>
  <dcterms:created xsi:type="dcterms:W3CDTF">2026-03-29T14:28:00Z</dcterms:created>
  <dcterms:modified xsi:type="dcterms:W3CDTF">2026-03-29T14:28:00Z</dcterms:modified>
</cp:coreProperties>
</file>