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A9460" w14:textId="4E3A6E4D" w:rsidR="00C91BAC" w:rsidRPr="00934ECA" w:rsidRDefault="002454AB" w:rsidP="00C91BAC">
      <w:pPr>
        <w:spacing w:after="0" w:line="240" w:lineRule="auto"/>
        <w:jc w:val="center"/>
        <w:rPr>
          <w:rFonts w:eastAsia="Helvetica Neue" w:cstheme="minorHAnsi"/>
          <w:b/>
          <w:sz w:val="20"/>
          <w:szCs w:val="20"/>
        </w:rPr>
      </w:pPr>
      <w:r w:rsidRPr="00934ECA">
        <w:rPr>
          <w:rFonts w:eastAsia="Times New Roman" w:cstheme="minorHAnsi"/>
          <w:b/>
          <w:bCs/>
          <w:sz w:val="20"/>
          <w:szCs w:val="20"/>
        </w:rPr>
        <w:t xml:space="preserve">ECSCA - FTC Meeting </w:t>
      </w:r>
      <w:r w:rsidRPr="00934ECA">
        <w:rPr>
          <w:rFonts w:eastAsia="Times New Roman" w:cstheme="minorHAnsi"/>
          <w:sz w:val="20"/>
          <w:szCs w:val="20"/>
        </w:rPr>
        <w:br/>
      </w:r>
      <w:r w:rsidR="00314381" w:rsidRPr="00934ECA">
        <w:rPr>
          <w:rFonts w:eastAsia="Times New Roman" w:cstheme="minorHAnsi"/>
          <w:sz w:val="20"/>
          <w:szCs w:val="20"/>
        </w:rPr>
        <w:t>Tuesday</w:t>
      </w:r>
      <w:r w:rsidRPr="00934ECA">
        <w:rPr>
          <w:rFonts w:eastAsia="Times New Roman" w:cstheme="minorHAnsi"/>
          <w:sz w:val="20"/>
          <w:szCs w:val="20"/>
        </w:rPr>
        <w:t xml:space="preserve">, </w:t>
      </w:r>
      <w:r w:rsidR="00CA43CE" w:rsidRPr="00934ECA">
        <w:rPr>
          <w:rFonts w:eastAsia="Times New Roman" w:cstheme="minorHAnsi"/>
          <w:sz w:val="20"/>
          <w:szCs w:val="20"/>
        </w:rPr>
        <w:t>February 20th</w:t>
      </w:r>
      <w:r w:rsidR="00603802" w:rsidRPr="00934ECA">
        <w:rPr>
          <w:rFonts w:eastAsia="Times New Roman" w:cstheme="minorHAnsi"/>
          <w:sz w:val="20"/>
          <w:szCs w:val="20"/>
          <w:vertAlign w:val="superscript"/>
        </w:rPr>
        <w:t xml:space="preserve">_ </w:t>
      </w:r>
      <w:r w:rsidRPr="00934ECA">
        <w:rPr>
          <w:rFonts w:eastAsia="Times New Roman" w:cstheme="minorHAnsi"/>
          <w:sz w:val="20"/>
          <w:szCs w:val="20"/>
        </w:rPr>
        <w:t>5:</w:t>
      </w:r>
      <w:r w:rsidR="00314381" w:rsidRPr="00934ECA">
        <w:rPr>
          <w:rFonts w:eastAsia="Times New Roman" w:cstheme="minorHAnsi"/>
          <w:sz w:val="20"/>
          <w:szCs w:val="20"/>
        </w:rPr>
        <w:t>30</w:t>
      </w:r>
      <w:r w:rsidRPr="00934ECA">
        <w:rPr>
          <w:rFonts w:eastAsia="Times New Roman" w:cstheme="minorHAnsi"/>
          <w:sz w:val="20"/>
          <w:szCs w:val="20"/>
        </w:rPr>
        <w:t>PM (Central Time)</w:t>
      </w:r>
      <w:r w:rsidRPr="00934ECA">
        <w:rPr>
          <w:rFonts w:eastAsia="Times New Roman" w:cstheme="minorHAnsi"/>
          <w:b/>
          <w:bCs/>
          <w:sz w:val="20"/>
          <w:szCs w:val="20"/>
        </w:rPr>
        <w:br/>
      </w:r>
    </w:p>
    <w:p w14:paraId="2B701F09" w14:textId="0DD2E28D" w:rsidR="008F75CC" w:rsidRPr="00934ECA" w:rsidRDefault="00C91BAC" w:rsidP="008101F8">
      <w:pPr>
        <w:spacing w:after="0" w:line="240" w:lineRule="auto"/>
        <w:rPr>
          <w:rFonts w:eastAsia="Times New Roman" w:cstheme="minorHAnsi"/>
          <w:sz w:val="20"/>
          <w:szCs w:val="20"/>
        </w:rPr>
      </w:pPr>
      <w:r w:rsidRPr="00934ECA">
        <w:rPr>
          <w:rFonts w:eastAsia="Helvetica Neue" w:cstheme="minorHAnsi"/>
          <w:b/>
          <w:sz w:val="20"/>
          <w:szCs w:val="20"/>
        </w:rPr>
        <w:t xml:space="preserve">Call to Order: </w:t>
      </w:r>
      <w:r w:rsidR="00CA43CE" w:rsidRPr="00934ECA">
        <w:rPr>
          <w:rFonts w:eastAsia="Helvetica Neue" w:cstheme="minorHAnsi"/>
          <w:b/>
          <w:sz w:val="20"/>
          <w:szCs w:val="20"/>
        </w:rPr>
        <w:t xml:space="preserve">  </w:t>
      </w:r>
      <w:r w:rsidR="00CA43CE" w:rsidRPr="00934ECA">
        <w:rPr>
          <w:rFonts w:eastAsia="Helvetica Neue" w:cstheme="minorHAnsi"/>
          <w:bCs/>
          <w:sz w:val="20"/>
          <w:szCs w:val="20"/>
        </w:rPr>
        <w:t>Susan Sarracino</w:t>
      </w:r>
      <w:r w:rsidR="002D1D88" w:rsidRPr="00934ECA">
        <w:rPr>
          <w:rFonts w:eastAsia="Helvetica Neue" w:cstheme="minorHAnsi"/>
          <w:sz w:val="20"/>
          <w:szCs w:val="20"/>
        </w:rPr>
        <w:t>-Deihl</w:t>
      </w:r>
      <w:r w:rsidR="005471C1" w:rsidRPr="00934ECA">
        <w:rPr>
          <w:rFonts w:eastAsia="Helvetica Neue" w:cstheme="minorHAnsi"/>
          <w:b/>
          <w:sz w:val="20"/>
          <w:szCs w:val="20"/>
        </w:rPr>
        <w:br/>
      </w:r>
      <w:r w:rsidR="00E02132" w:rsidRPr="00934ECA">
        <w:rPr>
          <w:rFonts w:eastAsia="Helvetica Neue" w:cstheme="minorHAnsi"/>
          <w:b/>
          <w:sz w:val="20"/>
          <w:szCs w:val="20"/>
        </w:rPr>
        <w:t>Present:</w:t>
      </w:r>
      <w:r w:rsidR="00287455" w:rsidRPr="00934ECA">
        <w:rPr>
          <w:rFonts w:eastAsia="Helvetica Neue" w:cstheme="minorHAnsi"/>
          <w:sz w:val="20"/>
          <w:szCs w:val="20"/>
        </w:rPr>
        <w:t xml:space="preserve"> </w:t>
      </w:r>
      <w:r w:rsidR="00BB01B9">
        <w:rPr>
          <w:rFonts w:eastAsia="Helvetica Neue" w:cstheme="minorHAnsi"/>
          <w:sz w:val="20"/>
          <w:szCs w:val="20"/>
        </w:rPr>
        <w:t xml:space="preserve">Susan Sarracino-Deihl, FTC Chair, </w:t>
      </w:r>
      <w:r w:rsidR="008101F8" w:rsidRPr="00934ECA">
        <w:rPr>
          <w:rFonts w:eastAsia="Helvetica Neue" w:cstheme="minorHAnsi"/>
          <w:sz w:val="20"/>
          <w:szCs w:val="20"/>
        </w:rPr>
        <w:t>Kevin</w:t>
      </w:r>
      <w:r w:rsidRPr="00934ECA">
        <w:rPr>
          <w:rFonts w:eastAsia="Helvetica Neue" w:cstheme="minorHAnsi"/>
          <w:sz w:val="20"/>
          <w:szCs w:val="20"/>
        </w:rPr>
        <w:t xml:space="preserve"> Gaddie, </w:t>
      </w:r>
      <w:r w:rsidR="00CA43CE" w:rsidRPr="00934ECA">
        <w:rPr>
          <w:rFonts w:eastAsia="Helvetica Neue" w:cstheme="minorHAnsi"/>
          <w:sz w:val="20"/>
          <w:szCs w:val="20"/>
        </w:rPr>
        <w:t>Mark Mercie</w:t>
      </w:r>
      <w:r w:rsidRPr="00934ECA">
        <w:rPr>
          <w:rFonts w:eastAsia="Helvetica Neue" w:cstheme="minorHAnsi"/>
          <w:sz w:val="20"/>
          <w:szCs w:val="20"/>
        </w:rPr>
        <w:t>, Ted McCue,</w:t>
      </w:r>
      <w:r w:rsidR="008101F8" w:rsidRPr="00934ECA">
        <w:rPr>
          <w:rFonts w:eastAsia="Helvetica Neue" w:cstheme="minorHAnsi"/>
          <w:sz w:val="20"/>
          <w:szCs w:val="20"/>
        </w:rPr>
        <w:t xml:space="preserve"> </w:t>
      </w:r>
      <w:r w:rsidRPr="00934ECA">
        <w:rPr>
          <w:rFonts w:eastAsia="Helvetica Neue" w:cstheme="minorHAnsi"/>
          <w:sz w:val="20"/>
          <w:szCs w:val="20"/>
        </w:rPr>
        <w:t>David Williams</w:t>
      </w:r>
      <w:r w:rsidR="00CA43CE" w:rsidRPr="00934ECA">
        <w:rPr>
          <w:rFonts w:eastAsia="Helvetica Neue" w:cstheme="minorHAnsi"/>
          <w:sz w:val="20"/>
          <w:szCs w:val="20"/>
        </w:rPr>
        <w:t>, Paul McGagh, Barb DeFalco</w:t>
      </w:r>
      <w:r w:rsidR="00287455" w:rsidRPr="00934ECA">
        <w:rPr>
          <w:rFonts w:eastAsia="Helvetica Neue" w:cstheme="minorHAnsi"/>
          <w:sz w:val="20"/>
          <w:szCs w:val="20"/>
        </w:rPr>
        <w:br/>
      </w:r>
      <w:r w:rsidRPr="00934ECA">
        <w:rPr>
          <w:rFonts w:eastAsia="Helvetica Neue" w:cstheme="minorHAnsi"/>
          <w:b/>
          <w:bCs/>
          <w:sz w:val="20"/>
          <w:szCs w:val="20"/>
        </w:rPr>
        <w:t>Guest Attendees:</w:t>
      </w:r>
      <w:r w:rsidRPr="00934ECA">
        <w:rPr>
          <w:rFonts w:eastAsia="Helvetica Neue" w:cstheme="minorHAnsi"/>
          <w:sz w:val="20"/>
          <w:szCs w:val="20"/>
        </w:rPr>
        <w:t xml:space="preserve"> </w:t>
      </w:r>
      <w:r w:rsidR="00CA43CE" w:rsidRPr="00934ECA">
        <w:rPr>
          <w:rFonts w:eastAsia="Helvetica Neue" w:cstheme="minorHAnsi"/>
          <w:sz w:val="20"/>
          <w:szCs w:val="20"/>
        </w:rPr>
        <w:t>Deb Strohl</w:t>
      </w:r>
    </w:p>
    <w:p w14:paraId="0E0E9D5B" w14:textId="77777777" w:rsidR="00B759E0" w:rsidRPr="00934ECA" w:rsidRDefault="00B759E0" w:rsidP="008101F8">
      <w:pPr>
        <w:spacing w:after="0" w:line="240" w:lineRule="auto"/>
        <w:rPr>
          <w:rFonts w:eastAsia="Times New Roman" w:cstheme="minorHAnsi"/>
          <w:sz w:val="20"/>
          <w:szCs w:val="20"/>
        </w:rPr>
      </w:pPr>
    </w:p>
    <w:p w14:paraId="68ECD86A" w14:textId="4063FEB4" w:rsidR="00C82EA8" w:rsidRPr="00934ECA" w:rsidRDefault="00E43018" w:rsidP="00CA43CE">
      <w:pPr>
        <w:rPr>
          <w:rFonts w:cstheme="minorHAnsi"/>
          <w:b/>
          <w:bCs/>
          <w:sz w:val="20"/>
          <w:szCs w:val="20"/>
          <w:u w:val="single"/>
        </w:rPr>
      </w:pPr>
      <w:r w:rsidRPr="00934ECA">
        <w:rPr>
          <w:rFonts w:cstheme="minorHAnsi"/>
          <w:b/>
          <w:bCs/>
          <w:sz w:val="20"/>
          <w:szCs w:val="20"/>
          <w:u w:val="single"/>
        </w:rPr>
        <w:t>Old Business</w:t>
      </w:r>
    </w:p>
    <w:p w14:paraId="625147D7" w14:textId="4F2A41F7" w:rsidR="00CA43CE" w:rsidRPr="00934ECA" w:rsidRDefault="00E43018" w:rsidP="005143EC">
      <w:pPr>
        <w:rPr>
          <w:rFonts w:cstheme="minorHAnsi"/>
          <w:b/>
          <w:bCs/>
          <w:sz w:val="20"/>
          <w:szCs w:val="20"/>
        </w:rPr>
      </w:pPr>
      <w:r w:rsidRPr="00934ECA">
        <w:rPr>
          <w:rFonts w:cstheme="minorHAnsi"/>
          <w:b/>
          <w:bCs/>
          <w:sz w:val="20"/>
          <w:szCs w:val="20"/>
        </w:rPr>
        <w:t>Approved Field Trials</w:t>
      </w:r>
      <w:r w:rsidRPr="00934ECA">
        <w:rPr>
          <w:rFonts w:cstheme="minorHAnsi"/>
          <w:sz w:val="20"/>
          <w:szCs w:val="20"/>
        </w:rPr>
        <w:t xml:space="preserve"> (List at end of the minutes)</w:t>
      </w:r>
    </w:p>
    <w:p w14:paraId="6219941E" w14:textId="77777777" w:rsidR="006A0C2D" w:rsidRPr="00934ECA" w:rsidRDefault="00E43018" w:rsidP="005143EC">
      <w:pPr>
        <w:rPr>
          <w:rFonts w:cstheme="minorHAnsi"/>
          <w:b/>
          <w:bCs/>
          <w:sz w:val="20"/>
          <w:szCs w:val="20"/>
        </w:rPr>
      </w:pPr>
      <w:r w:rsidRPr="00934ECA">
        <w:rPr>
          <w:rFonts w:cstheme="minorHAnsi"/>
          <w:b/>
          <w:bCs/>
          <w:sz w:val="20"/>
          <w:szCs w:val="20"/>
        </w:rPr>
        <w:t xml:space="preserve">Review of Progress of 2024 NCC and NACC </w:t>
      </w:r>
    </w:p>
    <w:p w14:paraId="6D044B30" w14:textId="255E5A61" w:rsidR="00CA43CE" w:rsidRPr="00934ECA" w:rsidRDefault="005143EC" w:rsidP="008F24DC">
      <w:pPr>
        <w:pStyle w:val="ListParagraph"/>
        <w:numPr>
          <w:ilvl w:val="0"/>
          <w:numId w:val="7"/>
        </w:numPr>
        <w:ind w:left="720"/>
        <w:rPr>
          <w:rFonts w:cstheme="minorHAnsi"/>
          <w:b/>
          <w:bCs/>
          <w:sz w:val="20"/>
          <w:szCs w:val="20"/>
        </w:rPr>
      </w:pPr>
      <w:r w:rsidRPr="00934ECA">
        <w:rPr>
          <w:rFonts w:cstheme="minorHAnsi"/>
          <w:sz w:val="20"/>
          <w:szCs w:val="20"/>
        </w:rPr>
        <w:t>I</w:t>
      </w:r>
      <w:r w:rsidR="00E43018" w:rsidRPr="00934ECA">
        <w:rPr>
          <w:rFonts w:cstheme="minorHAnsi"/>
          <w:sz w:val="20"/>
          <w:szCs w:val="20"/>
        </w:rPr>
        <w:t>nformation at end of the minutes</w:t>
      </w:r>
    </w:p>
    <w:p w14:paraId="18DD9A90" w14:textId="58C96BEA" w:rsidR="006A0C2D" w:rsidRPr="00934ECA" w:rsidRDefault="006A0C2D" w:rsidP="008F24DC">
      <w:pPr>
        <w:pStyle w:val="ListParagraph"/>
        <w:numPr>
          <w:ilvl w:val="0"/>
          <w:numId w:val="7"/>
        </w:numPr>
        <w:ind w:left="720"/>
        <w:rPr>
          <w:rFonts w:cstheme="minorHAnsi"/>
          <w:b/>
          <w:bCs/>
          <w:sz w:val="20"/>
          <w:szCs w:val="20"/>
        </w:rPr>
      </w:pPr>
      <w:r w:rsidRPr="00934ECA">
        <w:rPr>
          <w:rFonts w:cstheme="minorHAnsi"/>
          <w:sz w:val="20"/>
          <w:szCs w:val="20"/>
        </w:rPr>
        <w:t>FT</w:t>
      </w:r>
      <w:r w:rsidR="005143EC" w:rsidRPr="00934ECA">
        <w:rPr>
          <w:rFonts w:cstheme="minorHAnsi"/>
          <w:sz w:val="20"/>
          <w:szCs w:val="20"/>
        </w:rPr>
        <w:t xml:space="preserve"> </w:t>
      </w:r>
      <w:r w:rsidRPr="00934ECA">
        <w:rPr>
          <w:rFonts w:cstheme="minorHAnsi"/>
          <w:sz w:val="20"/>
          <w:szCs w:val="20"/>
        </w:rPr>
        <w:t>C</w:t>
      </w:r>
      <w:r w:rsidR="005143EC" w:rsidRPr="00934ECA">
        <w:rPr>
          <w:rFonts w:cstheme="minorHAnsi"/>
          <w:sz w:val="20"/>
          <w:szCs w:val="20"/>
        </w:rPr>
        <w:t>hair</w:t>
      </w:r>
      <w:r w:rsidRPr="00934ECA">
        <w:rPr>
          <w:rFonts w:cstheme="minorHAnsi"/>
          <w:sz w:val="20"/>
          <w:szCs w:val="20"/>
        </w:rPr>
        <w:t xml:space="preserve"> will f/u with NCC</w:t>
      </w:r>
      <w:r w:rsidR="005143EC" w:rsidRPr="00934ECA">
        <w:rPr>
          <w:rFonts w:cstheme="minorHAnsi"/>
          <w:sz w:val="20"/>
          <w:szCs w:val="20"/>
        </w:rPr>
        <w:t>/</w:t>
      </w:r>
      <w:r w:rsidRPr="00934ECA">
        <w:rPr>
          <w:rFonts w:cstheme="minorHAnsi"/>
          <w:sz w:val="20"/>
          <w:szCs w:val="20"/>
        </w:rPr>
        <w:t xml:space="preserve">NACC </w:t>
      </w:r>
      <w:r w:rsidR="00F833BA" w:rsidRPr="00934ECA">
        <w:rPr>
          <w:rFonts w:cstheme="minorHAnsi"/>
          <w:sz w:val="20"/>
          <w:szCs w:val="20"/>
        </w:rPr>
        <w:t xml:space="preserve">liaison </w:t>
      </w:r>
      <w:r w:rsidRPr="00934ECA">
        <w:rPr>
          <w:rFonts w:cstheme="minorHAnsi"/>
          <w:sz w:val="20"/>
          <w:szCs w:val="20"/>
        </w:rPr>
        <w:t>Vicky</w:t>
      </w:r>
      <w:r w:rsidR="00F833BA" w:rsidRPr="00934ECA">
        <w:rPr>
          <w:rFonts w:cstheme="minorHAnsi"/>
          <w:sz w:val="20"/>
          <w:szCs w:val="20"/>
        </w:rPr>
        <w:t xml:space="preserve"> </w:t>
      </w:r>
      <w:r w:rsidRPr="00934ECA">
        <w:rPr>
          <w:rFonts w:cstheme="minorHAnsi"/>
          <w:sz w:val="20"/>
          <w:szCs w:val="20"/>
        </w:rPr>
        <w:t>Thomas</w:t>
      </w:r>
      <w:r w:rsidR="00D85E93" w:rsidRPr="00934ECA">
        <w:rPr>
          <w:rFonts w:cstheme="minorHAnsi"/>
          <w:sz w:val="20"/>
          <w:szCs w:val="20"/>
        </w:rPr>
        <w:t xml:space="preserve"> </w:t>
      </w:r>
      <w:r w:rsidRPr="00934ECA">
        <w:rPr>
          <w:rFonts w:cstheme="minorHAnsi"/>
          <w:sz w:val="20"/>
          <w:szCs w:val="20"/>
        </w:rPr>
        <w:t>and National Chairs periodically</w:t>
      </w:r>
    </w:p>
    <w:p w14:paraId="5E6F05E0" w14:textId="29E8E2E9" w:rsidR="00CA43CE" w:rsidRPr="00934ECA" w:rsidRDefault="006A0C2D" w:rsidP="00495360">
      <w:pPr>
        <w:rPr>
          <w:rFonts w:cstheme="minorHAnsi"/>
          <w:b/>
          <w:bCs/>
          <w:sz w:val="20"/>
          <w:szCs w:val="20"/>
        </w:rPr>
      </w:pPr>
      <w:r w:rsidRPr="00934ECA">
        <w:rPr>
          <w:rFonts w:cstheme="minorHAnsi"/>
          <w:b/>
          <w:bCs/>
          <w:sz w:val="20"/>
          <w:szCs w:val="20"/>
        </w:rPr>
        <w:t>Review financials 2023 NCC and NACC – in progress</w:t>
      </w:r>
    </w:p>
    <w:p w14:paraId="0747EC98" w14:textId="76049628" w:rsidR="006A0C2D" w:rsidRPr="00934ECA" w:rsidRDefault="006A0C2D" w:rsidP="007F0775">
      <w:pPr>
        <w:pStyle w:val="ListParagraph"/>
        <w:numPr>
          <w:ilvl w:val="0"/>
          <w:numId w:val="9"/>
        </w:numPr>
        <w:rPr>
          <w:rFonts w:cstheme="minorHAnsi"/>
          <w:b/>
          <w:bCs/>
          <w:sz w:val="20"/>
          <w:szCs w:val="20"/>
        </w:rPr>
      </w:pPr>
      <w:r w:rsidRPr="00934ECA">
        <w:rPr>
          <w:rFonts w:cstheme="minorHAnsi"/>
          <w:sz w:val="20"/>
          <w:szCs w:val="20"/>
        </w:rPr>
        <w:t xml:space="preserve">Comparison of 2023 NCC and NACC financials </w:t>
      </w:r>
      <w:r w:rsidR="00C47021" w:rsidRPr="00934ECA">
        <w:rPr>
          <w:rFonts w:cstheme="minorHAnsi"/>
          <w:sz w:val="20"/>
          <w:szCs w:val="20"/>
        </w:rPr>
        <w:t>by</w:t>
      </w:r>
      <w:r w:rsidRPr="00934ECA">
        <w:rPr>
          <w:rFonts w:cstheme="minorHAnsi"/>
          <w:sz w:val="20"/>
          <w:szCs w:val="20"/>
        </w:rPr>
        <w:t xml:space="preserve"> </w:t>
      </w:r>
      <w:r w:rsidR="00180450" w:rsidRPr="00934ECA">
        <w:rPr>
          <w:rFonts w:cstheme="minorHAnsi"/>
          <w:sz w:val="20"/>
          <w:szCs w:val="20"/>
        </w:rPr>
        <w:t>Deb Strohl f</w:t>
      </w:r>
      <w:r w:rsidR="005143EC" w:rsidRPr="00934ECA">
        <w:rPr>
          <w:rFonts w:cstheme="minorHAnsi"/>
          <w:sz w:val="20"/>
          <w:szCs w:val="20"/>
        </w:rPr>
        <w:t>rom</w:t>
      </w:r>
      <w:r w:rsidR="00180450" w:rsidRPr="00934ECA">
        <w:rPr>
          <w:rFonts w:cstheme="minorHAnsi"/>
          <w:sz w:val="20"/>
          <w:szCs w:val="20"/>
        </w:rPr>
        <w:t xml:space="preserve"> the ECSCA BOD meeting Jan. 2024</w:t>
      </w:r>
      <w:r w:rsidR="00087B04" w:rsidRPr="00934ECA">
        <w:rPr>
          <w:rFonts w:cstheme="minorHAnsi"/>
          <w:sz w:val="20"/>
          <w:szCs w:val="20"/>
        </w:rPr>
        <w:t>.</w:t>
      </w:r>
      <w:r w:rsidR="00573E6A" w:rsidRPr="00934ECA">
        <w:rPr>
          <w:rFonts w:cstheme="minorHAnsi"/>
          <w:sz w:val="20"/>
          <w:szCs w:val="20"/>
        </w:rPr>
        <w:t xml:space="preserve">  </w:t>
      </w:r>
    </w:p>
    <w:p w14:paraId="278386A1" w14:textId="528227AF" w:rsidR="00573E6A" w:rsidRPr="00934ECA" w:rsidRDefault="00573E6A" w:rsidP="007F0775">
      <w:pPr>
        <w:pStyle w:val="ListParagraph"/>
        <w:numPr>
          <w:ilvl w:val="0"/>
          <w:numId w:val="9"/>
        </w:numPr>
        <w:rPr>
          <w:rFonts w:cstheme="minorHAnsi"/>
          <w:b/>
          <w:bCs/>
          <w:sz w:val="20"/>
          <w:szCs w:val="20"/>
        </w:rPr>
      </w:pPr>
      <w:r w:rsidRPr="00934ECA">
        <w:rPr>
          <w:rFonts w:cstheme="minorHAnsi"/>
          <w:sz w:val="20"/>
          <w:szCs w:val="20"/>
        </w:rPr>
        <w:t>Not all NCC and NACC funds for 2022 – 2024 appear to be accounted</w:t>
      </w:r>
      <w:r w:rsidR="00C47021" w:rsidRPr="00934ECA">
        <w:rPr>
          <w:rFonts w:cstheme="minorHAnsi"/>
          <w:sz w:val="20"/>
          <w:szCs w:val="20"/>
        </w:rPr>
        <w:t xml:space="preserve"> for.</w:t>
      </w:r>
    </w:p>
    <w:p w14:paraId="38525CC4" w14:textId="5914667B" w:rsidR="006A0C2D" w:rsidRPr="00934ECA" w:rsidRDefault="005143EC" w:rsidP="007F0775">
      <w:pPr>
        <w:pStyle w:val="ListParagraph"/>
        <w:numPr>
          <w:ilvl w:val="0"/>
          <w:numId w:val="9"/>
        </w:numPr>
        <w:rPr>
          <w:rFonts w:cstheme="minorHAnsi"/>
          <w:b/>
          <w:bCs/>
          <w:sz w:val="20"/>
          <w:szCs w:val="20"/>
        </w:rPr>
      </w:pPr>
      <w:r w:rsidRPr="00934ECA">
        <w:rPr>
          <w:rFonts w:cstheme="minorHAnsi"/>
          <w:sz w:val="20"/>
          <w:szCs w:val="20"/>
        </w:rPr>
        <w:t xml:space="preserve">Restricted funds and funds available </w:t>
      </w:r>
      <w:r w:rsidR="002C54BA" w:rsidRPr="00934ECA">
        <w:rPr>
          <w:rFonts w:cstheme="minorHAnsi"/>
          <w:sz w:val="20"/>
          <w:szCs w:val="20"/>
        </w:rPr>
        <w:t>as seed monies for trials and Nationals</w:t>
      </w:r>
    </w:p>
    <w:p w14:paraId="282ACD0A" w14:textId="3486344E" w:rsidR="006A0C2D" w:rsidRPr="00934ECA" w:rsidRDefault="006A0C2D" w:rsidP="007F0775">
      <w:pPr>
        <w:pStyle w:val="ListParagraph"/>
        <w:numPr>
          <w:ilvl w:val="0"/>
          <w:numId w:val="9"/>
        </w:numPr>
        <w:rPr>
          <w:rFonts w:cstheme="minorHAnsi"/>
          <w:b/>
          <w:bCs/>
          <w:sz w:val="20"/>
          <w:szCs w:val="20"/>
        </w:rPr>
      </w:pPr>
      <w:r w:rsidRPr="00934ECA">
        <w:rPr>
          <w:rFonts w:cstheme="minorHAnsi"/>
          <w:sz w:val="20"/>
          <w:szCs w:val="20"/>
        </w:rPr>
        <w:t xml:space="preserve">FTC committee </w:t>
      </w:r>
      <w:r w:rsidR="00912D6D" w:rsidRPr="00934ECA">
        <w:rPr>
          <w:rFonts w:cstheme="minorHAnsi"/>
          <w:sz w:val="20"/>
          <w:szCs w:val="20"/>
        </w:rPr>
        <w:t xml:space="preserve">gave </w:t>
      </w:r>
      <w:r w:rsidRPr="00934ECA">
        <w:rPr>
          <w:rFonts w:cstheme="minorHAnsi"/>
          <w:sz w:val="20"/>
          <w:szCs w:val="20"/>
        </w:rPr>
        <w:t xml:space="preserve">approval for Vicky Thomas to contact Kathy Mosely, ECSCA Treasurer, regarding field trial funds in the ECSCA accounts.  </w:t>
      </w:r>
    </w:p>
    <w:p w14:paraId="55C6C256" w14:textId="77777777" w:rsidR="007F0775" w:rsidRPr="00934ECA" w:rsidRDefault="007F0775" w:rsidP="007F0775">
      <w:pPr>
        <w:rPr>
          <w:rFonts w:cstheme="minorHAnsi"/>
          <w:b/>
          <w:bCs/>
          <w:sz w:val="20"/>
          <w:szCs w:val="20"/>
        </w:rPr>
      </w:pPr>
      <w:r w:rsidRPr="00934ECA">
        <w:rPr>
          <w:rFonts w:cstheme="minorHAnsi"/>
          <w:b/>
          <w:bCs/>
          <w:sz w:val="20"/>
          <w:szCs w:val="20"/>
        </w:rPr>
        <w:t>Budget form for National Field Trials</w:t>
      </w:r>
    </w:p>
    <w:p w14:paraId="591CECB9" w14:textId="42B9322D" w:rsidR="00CA43CE" w:rsidRPr="00934ECA" w:rsidRDefault="00912D6D" w:rsidP="007F0775">
      <w:pPr>
        <w:pStyle w:val="ListParagraph"/>
        <w:numPr>
          <w:ilvl w:val="0"/>
          <w:numId w:val="10"/>
        </w:numPr>
        <w:rPr>
          <w:rFonts w:cstheme="minorHAnsi"/>
          <w:b/>
          <w:bCs/>
          <w:sz w:val="20"/>
          <w:szCs w:val="20"/>
        </w:rPr>
      </w:pPr>
      <w:r w:rsidRPr="00934ECA">
        <w:rPr>
          <w:rFonts w:cstheme="minorHAnsi"/>
          <w:sz w:val="20"/>
          <w:szCs w:val="20"/>
        </w:rPr>
        <w:t xml:space="preserve">In 2023 </w:t>
      </w:r>
      <w:r w:rsidR="006A0C2D" w:rsidRPr="00934ECA">
        <w:rPr>
          <w:rFonts w:cstheme="minorHAnsi"/>
          <w:sz w:val="20"/>
          <w:szCs w:val="20"/>
        </w:rPr>
        <w:t xml:space="preserve">Ron </w:t>
      </w:r>
      <w:r w:rsidRPr="00934ECA">
        <w:rPr>
          <w:rFonts w:cstheme="minorHAnsi"/>
          <w:sz w:val="20"/>
          <w:szCs w:val="20"/>
        </w:rPr>
        <w:t xml:space="preserve">Bullock </w:t>
      </w:r>
      <w:r w:rsidR="006A0C2D" w:rsidRPr="00934ECA">
        <w:rPr>
          <w:rFonts w:cstheme="minorHAnsi"/>
          <w:sz w:val="20"/>
          <w:szCs w:val="20"/>
        </w:rPr>
        <w:t>had been working with Kathy Mosely on a budget form for the National Field Trials.  Susan Sarracino-Deihl will continue that project.</w:t>
      </w:r>
    </w:p>
    <w:p w14:paraId="3FC6B7E7" w14:textId="134764B8" w:rsidR="00C70EB5" w:rsidRPr="00934ECA" w:rsidRDefault="00C70EB5" w:rsidP="007338D0">
      <w:pPr>
        <w:rPr>
          <w:rFonts w:cstheme="minorHAnsi"/>
          <w:b/>
          <w:bCs/>
          <w:sz w:val="20"/>
          <w:szCs w:val="20"/>
        </w:rPr>
      </w:pPr>
      <w:r w:rsidRPr="00934ECA">
        <w:rPr>
          <w:rFonts w:cstheme="minorHAnsi"/>
          <w:b/>
          <w:bCs/>
          <w:sz w:val="20"/>
          <w:szCs w:val="20"/>
        </w:rPr>
        <w:t>Review of 2023 FTC Items for the new FTC Committee Members</w:t>
      </w:r>
    </w:p>
    <w:p w14:paraId="276DC055" w14:textId="304625D6" w:rsidR="008D4F81" w:rsidRPr="00934ECA" w:rsidRDefault="007F0775" w:rsidP="008D4F81">
      <w:pPr>
        <w:pStyle w:val="ListParagraph"/>
        <w:numPr>
          <w:ilvl w:val="0"/>
          <w:numId w:val="8"/>
        </w:numPr>
        <w:rPr>
          <w:rFonts w:cstheme="minorHAnsi"/>
          <w:b/>
          <w:bCs/>
          <w:sz w:val="20"/>
          <w:szCs w:val="20"/>
        </w:rPr>
      </w:pPr>
      <w:r w:rsidRPr="00934ECA">
        <w:rPr>
          <w:rFonts w:cstheme="minorHAnsi"/>
          <w:sz w:val="20"/>
          <w:szCs w:val="20"/>
        </w:rPr>
        <w:t xml:space="preserve">Field trial request form – form will be updated and placed on </w:t>
      </w:r>
      <w:hyperlink r:id="rId7" w:history="1">
        <w:r w:rsidRPr="00934ECA">
          <w:rPr>
            <w:rStyle w:val="Hyperlink"/>
            <w:rFonts w:cstheme="minorHAnsi"/>
            <w:sz w:val="20"/>
            <w:szCs w:val="20"/>
          </w:rPr>
          <w:t>www.fieldcockers.com</w:t>
        </w:r>
      </w:hyperlink>
    </w:p>
    <w:p w14:paraId="6BAFC051" w14:textId="6EC024F1" w:rsidR="007F0775" w:rsidRPr="00934ECA" w:rsidRDefault="007F0775" w:rsidP="008D4F81">
      <w:pPr>
        <w:pStyle w:val="ListParagraph"/>
        <w:numPr>
          <w:ilvl w:val="0"/>
          <w:numId w:val="8"/>
        </w:numPr>
        <w:rPr>
          <w:rFonts w:cstheme="minorHAnsi"/>
          <w:sz w:val="20"/>
          <w:szCs w:val="20"/>
        </w:rPr>
      </w:pPr>
      <w:r w:rsidRPr="00934ECA">
        <w:rPr>
          <w:rFonts w:cstheme="minorHAnsi"/>
          <w:sz w:val="20"/>
          <w:szCs w:val="20"/>
        </w:rPr>
        <w:t xml:space="preserve">ECSCA Field trial budget form – required for ECSCA sponsored trials </w:t>
      </w:r>
      <w:r w:rsidR="004F567C" w:rsidRPr="00934ECA">
        <w:rPr>
          <w:rFonts w:cstheme="minorHAnsi"/>
          <w:sz w:val="20"/>
          <w:szCs w:val="20"/>
        </w:rPr>
        <w:t>only.</w:t>
      </w:r>
    </w:p>
    <w:p w14:paraId="13FE102A" w14:textId="5887BD56" w:rsidR="00B87787" w:rsidRPr="00934ECA" w:rsidRDefault="007F0775" w:rsidP="00C83099">
      <w:pPr>
        <w:pStyle w:val="ListParagraph"/>
        <w:numPr>
          <w:ilvl w:val="0"/>
          <w:numId w:val="8"/>
        </w:numPr>
        <w:rPr>
          <w:rFonts w:cstheme="minorHAnsi"/>
          <w:sz w:val="20"/>
          <w:szCs w:val="20"/>
        </w:rPr>
      </w:pPr>
      <w:r w:rsidRPr="00934ECA">
        <w:rPr>
          <w:rFonts w:cstheme="minorHAnsi"/>
          <w:sz w:val="20"/>
          <w:szCs w:val="20"/>
        </w:rPr>
        <w:t xml:space="preserve">From </w:t>
      </w:r>
      <w:r w:rsidR="00C47021" w:rsidRPr="00934ECA">
        <w:rPr>
          <w:rFonts w:cstheme="minorHAnsi"/>
          <w:sz w:val="20"/>
          <w:szCs w:val="20"/>
        </w:rPr>
        <w:t>Oct. FTC</w:t>
      </w:r>
      <w:r w:rsidRPr="00934ECA">
        <w:rPr>
          <w:rFonts w:cstheme="minorHAnsi"/>
          <w:sz w:val="20"/>
          <w:szCs w:val="20"/>
        </w:rPr>
        <w:t xml:space="preserve"> meeting – </w:t>
      </w:r>
      <w:r w:rsidR="00C47021" w:rsidRPr="00934ECA">
        <w:rPr>
          <w:rFonts w:cstheme="minorHAnsi"/>
          <w:sz w:val="20"/>
          <w:szCs w:val="20"/>
        </w:rPr>
        <w:t>Ron Bullock appointed as liaison to continue dialogue with the ESSFT Board.</w:t>
      </w:r>
    </w:p>
    <w:p w14:paraId="188A884C" w14:textId="533E3181" w:rsidR="007F0775" w:rsidRPr="00934ECA" w:rsidRDefault="007F0775" w:rsidP="00B87787">
      <w:pPr>
        <w:pStyle w:val="ListParagraph"/>
        <w:numPr>
          <w:ilvl w:val="1"/>
          <w:numId w:val="8"/>
        </w:numPr>
        <w:rPr>
          <w:rFonts w:cstheme="minorHAnsi"/>
          <w:sz w:val="20"/>
          <w:szCs w:val="20"/>
        </w:rPr>
      </w:pPr>
      <w:r w:rsidRPr="00934ECA">
        <w:rPr>
          <w:rFonts w:cstheme="minorHAnsi"/>
          <w:sz w:val="20"/>
          <w:szCs w:val="20"/>
        </w:rPr>
        <w:t>Action:  check with Ron Bullock on any updates on this.</w:t>
      </w:r>
    </w:p>
    <w:p w14:paraId="73C5B56B" w14:textId="7DCB426E" w:rsidR="00B87787" w:rsidRPr="00934ECA" w:rsidRDefault="00B87787" w:rsidP="00B87787">
      <w:pPr>
        <w:rPr>
          <w:rFonts w:cstheme="minorHAnsi"/>
          <w:sz w:val="20"/>
          <w:szCs w:val="20"/>
        </w:rPr>
      </w:pPr>
      <w:r w:rsidRPr="00934ECA">
        <w:rPr>
          <w:rFonts w:cstheme="minorHAnsi"/>
          <w:b/>
          <w:bCs/>
          <w:sz w:val="20"/>
          <w:szCs w:val="20"/>
        </w:rPr>
        <w:t xml:space="preserve">Ongoing discussion on whether to </w:t>
      </w:r>
      <w:r w:rsidR="00E21FD9" w:rsidRPr="00934ECA">
        <w:rPr>
          <w:rFonts w:cstheme="minorHAnsi"/>
          <w:b/>
          <w:bCs/>
          <w:sz w:val="20"/>
          <w:szCs w:val="20"/>
        </w:rPr>
        <w:t>formalize ECS</w:t>
      </w:r>
      <w:r w:rsidRPr="00934ECA">
        <w:rPr>
          <w:rFonts w:cstheme="minorHAnsi"/>
          <w:b/>
          <w:bCs/>
          <w:sz w:val="20"/>
          <w:szCs w:val="20"/>
        </w:rPr>
        <w:t xml:space="preserve"> trial dates </w:t>
      </w:r>
      <w:r w:rsidR="00E21FD9" w:rsidRPr="00934ECA">
        <w:rPr>
          <w:rFonts w:cstheme="minorHAnsi"/>
          <w:b/>
          <w:bCs/>
          <w:sz w:val="20"/>
          <w:szCs w:val="20"/>
        </w:rPr>
        <w:t xml:space="preserve">that would mesh with all the ESS calendar trial </w:t>
      </w:r>
      <w:r w:rsidR="004F567C" w:rsidRPr="00934ECA">
        <w:rPr>
          <w:rFonts w:cstheme="minorHAnsi"/>
          <w:b/>
          <w:bCs/>
          <w:sz w:val="20"/>
          <w:szCs w:val="20"/>
        </w:rPr>
        <w:t>dates.</w:t>
      </w:r>
    </w:p>
    <w:p w14:paraId="2B1CC062" w14:textId="77777777" w:rsidR="00555E15" w:rsidRPr="00934ECA" w:rsidRDefault="00555E15" w:rsidP="00B87787">
      <w:pPr>
        <w:pStyle w:val="ListParagraph"/>
        <w:numPr>
          <w:ilvl w:val="0"/>
          <w:numId w:val="12"/>
        </w:numPr>
        <w:rPr>
          <w:rFonts w:cstheme="minorHAnsi"/>
          <w:sz w:val="20"/>
          <w:szCs w:val="20"/>
        </w:rPr>
      </w:pPr>
      <w:r w:rsidRPr="00934ECA">
        <w:rPr>
          <w:rFonts w:cstheme="minorHAnsi"/>
          <w:sz w:val="20"/>
          <w:szCs w:val="20"/>
        </w:rPr>
        <w:t xml:space="preserve">Items of concern </w:t>
      </w:r>
    </w:p>
    <w:p w14:paraId="0FBE286C" w14:textId="00E6DF53" w:rsidR="00555E15" w:rsidRPr="00934ECA" w:rsidRDefault="00555E15" w:rsidP="00E21FD9">
      <w:pPr>
        <w:pStyle w:val="ListParagraph"/>
        <w:numPr>
          <w:ilvl w:val="1"/>
          <w:numId w:val="12"/>
        </w:numPr>
        <w:rPr>
          <w:rFonts w:cstheme="minorHAnsi"/>
          <w:sz w:val="20"/>
          <w:szCs w:val="20"/>
        </w:rPr>
      </w:pPr>
      <w:r w:rsidRPr="00934ECA">
        <w:rPr>
          <w:rFonts w:cstheme="minorHAnsi"/>
          <w:sz w:val="20"/>
          <w:szCs w:val="20"/>
        </w:rPr>
        <w:t>Suitable grounds and proper cover when running springer and cocker trials back-to-back</w:t>
      </w:r>
      <w:r w:rsidR="00E21FD9" w:rsidRPr="00934ECA">
        <w:rPr>
          <w:rFonts w:cstheme="minorHAnsi"/>
          <w:sz w:val="20"/>
          <w:szCs w:val="20"/>
        </w:rPr>
        <w:t xml:space="preserve">.  </w:t>
      </w:r>
      <w:r w:rsidRPr="00934ECA">
        <w:rPr>
          <w:rFonts w:cstheme="minorHAnsi"/>
          <w:sz w:val="20"/>
          <w:szCs w:val="20"/>
        </w:rPr>
        <w:t>Gun team availability</w:t>
      </w:r>
    </w:p>
    <w:p w14:paraId="449BFE5C" w14:textId="4E651252" w:rsidR="00E21FD9" w:rsidRPr="00934ECA" w:rsidRDefault="00E21FD9" w:rsidP="00E21FD9">
      <w:pPr>
        <w:pStyle w:val="ListParagraph"/>
        <w:numPr>
          <w:ilvl w:val="0"/>
          <w:numId w:val="12"/>
        </w:numPr>
        <w:rPr>
          <w:rFonts w:cstheme="minorHAnsi"/>
          <w:sz w:val="20"/>
          <w:szCs w:val="20"/>
        </w:rPr>
      </w:pPr>
      <w:r w:rsidRPr="00934ECA">
        <w:rPr>
          <w:rFonts w:cstheme="minorHAnsi"/>
          <w:sz w:val="20"/>
          <w:szCs w:val="20"/>
        </w:rPr>
        <w:t>At Issue</w:t>
      </w:r>
    </w:p>
    <w:p w14:paraId="4B3A0756" w14:textId="3204A07F" w:rsidR="00E21FD9" w:rsidRPr="00934ECA" w:rsidRDefault="00E21FD9" w:rsidP="00E21FD9">
      <w:pPr>
        <w:pStyle w:val="ListParagraph"/>
        <w:numPr>
          <w:ilvl w:val="1"/>
          <w:numId w:val="12"/>
        </w:numPr>
        <w:rPr>
          <w:rFonts w:cstheme="minorHAnsi"/>
          <w:sz w:val="20"/>
          <w:szCs w:val="20"/>
        </w:rPr>
      </w:pPr>
      <w:r w:rsidRPr="00934ECA">
        <w:rPr>
          <w:rFonts w:cstheme="minorHAnsi"/>
          <w:sz w:val="20"/>
          <w:szCs w:val="20"/>
        </w:rPr>
        <w:lastRenderedPageBreak/>
        <w:t xml:space="preserve">ESS follow their calendar dates that in some years do not coincide with the AKC calendar dates.  In some years ECS clubs would not have the calendar dates that </w:t>
      </w:r>
      <w:r w:rsidR="006A6870" w:rsidRPr="00934ECA">
        <w:rPr>
          <w:rFonts w:cstheme="minorHAnsi"/>
          <w:sz w:val="20"/>
          <w:szCs w:val="20"/>
        </w:rPr>
        <w:t xml:space="preserve">they </w:t>
      </w:r>
      <w:r w:rsidRPr="00934ECA">
        <w:rPr>
          <w:rFonts w:cstheme="minorHAnsi"/>
          <w:sz w:val="20"/>
          <w:szCs w:val="20"/>
        </w:rPr>
        <w:t>traditionally have had.</w:t>
      </w:r>
    </w:p>
    <w:p w14:paraId="301D10BA" w14:textId="4D2B773A" w:rsidR="007734E8" w:rsidRPr="00934ECA" w:rsidRDefault="007734E8" w:rsidP="007734E8">
      <w:pPr>
        <w:pStyle w:val="ListParagraph"/>
        <w:numPr>
          <w:ilvl w:val="0"/>
          <w:numId w:val="12"/>
        </w:numPr>
        <w:rPr>
          <w:rFonts w:cstheme="minorHAnsi"/>
          <w:sz w:val="20"/>
          <w:szCs w:val="20"/>
        </w:rPr>
      </w:pPr>
      <w:r w:rsidRPr="00934ECA">
        <w:rPr>
          <w:rFonts w:cstheme="minorHAnsi"/>
          <w:sz w:val="20"/>
          <w:szCs w:val="20"/>
        </w:rPr>
        <w:t>Discussion tabled.</w:t>
      </w:r>
    </w:p>
    <w:p w14:paraId="54F09830" w14:textId="6911C815" w:rsidR="00DE43D0" w:rsidRPr="00934ECA" w:rsidRDefault="00DE43D0" w:rsidP="00C82EA8">
      <w:pPr>
        <w:rPr>
          <w:rFonts w:cstheme="minorHAnsi"/>
          <w:b/>
          <w:bCs/>
          <w:sz w:val="20"/>
          <w:szCs w:val="20"/>
          <w:u w:val="single"/>
        </w:rPr>
      </w:pPr>
      <w:r w:rsidRPr="00934ECA">
        <w:rPr>
          <w:rFonts w:cstheme="minorHAnsi"/>
          <w:b/>
          <w:bCs/>
          <w:sz w:val="20"/>
          <w:szCs w:val="20"/>
          <w:u w:val="single"/>
        </w:rPr>
        <w:t>New Business:</w:t>
      </w:r>
    </w:p>
    <w:p w14:paraId="5F6DFB39" w14:textId="29F69C92" w:rsidR="00C82EA8" w:rsidRPr="00934ECA" w:rsidRDefault="005A40B4" w:rsidP="00C82EA8">
      <w:pPr>
        <w:rPr>
          <w:rFonts w:cstheme="minorHAnsi"/>
          <w:b/>
          <w:bCs/>
          <w:sz w:val="20"/>
          <w:szCs w:val="20"/>
        </w:rPr>
      </w:pPr>
      <w:r w:rsidRPr="00934ECA">
        <w:rPr>
          <w:rFonts w:cstheme="minorHAnsi"/>
          <w:b/>
          <w:bCs/>
          <w:sz w:val="20"/>
          <w:szCs w:val="20"/>
        </w:rPr>
        <w:t xml:space="preserve">ECSCA FTC </w:t>
      </w:r>
      <w:r w:rsidR="007338D0" w:rsidRPr="00934ECA">
        <w:rPr>
          <w:rFonts w:cstheme="minorHAnsi"/>
          <w:b/>
          <w:bCs/>
          <w:sz w:val="20"/>
          <w:szCs w:val="20"/>
        </w:rPr>
        <w:t>Mission Statement</w:t>
      </w:r>
    </w:p>
    <w:p w14:paraId="4C85B315" w14:textId="5CDDBC06" w:rsidR="005A40B4" w:rsidRPr="00934ECA" w:rsidRDefault="005A40B4" w:rsidP="005A40B4">
      <w:pPr>
        <w:pStyle w:val="ListParagraph"/>
        <w:numPr>
          <w:ilvl w:val="0"/>
          <w:numId w:val="12"/>
        </w:numPr>
        <w:rPr>
          <w:rFonts w:cstheme="minorHAnsi"/>
          <w:sz w:val="20"/>
          <w:szCs w:val="20"/>
        </w:rPr>
      </w:pPr>
      <w:r w:rsidRPr="00934ECA">
        <w:rPr>
          <w:rFonts w:cstheme="minorHAnsi"/>
          <w:sz w:val="20"/>
          <w:szCs w:val="20"/>
        </w:rPr>
        <w:t>The Mission Statement needs to be reviewed and amended to include the NACC</w:t>
      </w:r>
      <w:r w:rsidR="0061298E" w:rsidRPr="00934ECA">
        <w:rPr>
          <w:rFonts w:cstheme="minorHAnsi"/>
          <w:sz w:val="20"/>
          <w:szCs w:val="20"/>
        </w:rPr>
        <w:t>.</w:t>
      </w:r>
    </w:p>
    <w:p w14:paraId="197BD609" w14:textId="1789C7B6" w:rsidR="005A40B4" w:rsidRPr="00934ECA" w:rsidRDefault="005A40B4" w:rsidP="005A40B4">
      <w:pPr>
        <w:pStyle w:val="ListParagraph"/>
        <w:numPr>
          <w:ilvl w:val="0"/>
          <w:numId w:val="12"/>
        </w:numPr>
        <w:rPr>
          <w:rFonts w:cstheme="minorHAnsi"/>
          <w:sz w:val="20"/>
          <w:szCs w:val="20"/>
        </w:rPr>
      </w:pPr>
      <w:r w:rsidRPr="00934ECA">
        <w:rPr>
          <w:rFonts w:cstheme="minorHAnsi"/>
          <w:sz w:val="20"/>
          <w:szCs w:val="20"/>
        </w:rPr>
        <w:t>The Election Process needs to be rewritten and clarified</w:t>
      </w:r>
      <w:r w:rsidR="007734E8" w:rsidRPr="00934ECA">
        <w:rPr>
          <w:rFonts w:cstheme="minorHAnsi"/>
          <w:sz w:val="20"/>
          <w:szCs w:val="20"/>
        </w:rPr>
        <w:t>.</w:t>
      </w:r>
    </w:p>
    <w:p w14:paraId="488E63F1" w14:textId="6CD282DA" w:rsidR="0025249E" w:rsidRPr="00934ECA" w:rsidRDefault="005A40B4" w:rsidP="0025249E">
      <w:pPr>
        <w:pStyle w:val="ListParagraph"/>
        <w:numPr>
          <w:ilvl w:val="0"/>
          <w:numId w:val="12"/>
        </w:numPr>
        <w:rPr>
          <w:rFonts w:cstheme="minorHAnsi"/>
          <w:sz w:val="20"/>
          <w:szCs w:val="20"/>
        </w:rPr>
      </w:pPr>
      <w:r w:rsidRPr="00934ECA">
        <w:rPr>
          <w:rFonts w:cstheme="minorHAnsi"/>
          <w:sz w:val="20"/>
          <w:szCs w:val="20"/>
        </w:rPr>
        <w:t>Dave Williams offered to do both for the next meeting.</w:t>
      </w:r>
    </w:p>
    <w:p w14:paraId="09A75C67" w14:textId="77777777" w:rsidR="005A40B4" w:rsidRPr="00934ECA" w:rsidRDefault="005A40B4" w:rsidP="005A40B4">
      <w:pPr>
        <w:rPr>
          <w:rFonts w:cstheme="minorHAnsi"/>
          <w:b/>
          <w:bCs/>
          <w:sz w:val="20"/>
          <w:szCs w:val="20"/>
        </w:rPr>
      </w:pPr>
      <w:r w:rsidRPr="00934ECA">
        <w:rPr>
          <w:rFonts w:cstheme="minorHAnsi"/>
          <w:b/>
          <w:bCs/>
          <w:sz w:val="20"/>
          <w:szCs w:val="20"/>
        </w:rPr>
        <w:t xml:space="preserve">2025 NCC and NACC Bids </w:t>
      </w:r>
    </w:p>
    <w:p w14:paraId="1D61E43F" w14:textId="77777777" w:rsidR="005A40B4" w:rsidRPr="00934ECA" w:rsidRDefault="005A40B4" w:rsidP="005A40B4">
      <w:pPr>
        <w:pStyle w:val="ListParagraph"/>
        <w:numPr>
          <w:ilvl w:val="0"/>
          <w:numId w:val="13"/>
        </w:numPr>
        <w:rPr>
          <w:rFonts w:cstheme="minorHAnsi"/>
          <w:b/>
          <w:bCs/>
          <w:sz w:val="20"/>
          <w:szCs w:val="20"/>
        </w:rPr>
      </w:pPr>
      <w:r w:rsidRPr="00934ECA">
        <w:rPr>
          <w:rFonts w:cstheme="minorHAnsi"/>
          <w:sz w:val="20"/>
          <w:szCs w:val="20"/>
        </w:rPr>
        <w:t xml:space="preserve">The Deadline for the 2025 NCC and 2025 NACC bids is July 1, 2024.  </w:t>
      </w:r>
    </w:p>
    <w:p w14:paraId="57DA3CC8" w14:textId="4357C292" w:rsidR="005A40B4" w:rsidRPr="00934ECA" w:rsidRDefault="005A40B4" w:rsidP="005A40B4">
      <w:pPr>
        <w:pStyle w:val="ListParagraph"/>
        <w:numPr>
          <w:ilvl w:val="0"/>
          <w:numId w:val="13"/>
        </w:numPr>
        <w:rPr>
          <w:rFonts w:cstheme="minorHAnsi"/>
          <w:b/>
          <w:bCs/>
          <w:sz w:val="20"/>
          <w:szCs w:val="20"/>
        </w:rPr>
      </w:pPr>
      <w:r w:rsidRPr="00934ECA">
        <w:rPr>
          <w:rFonts w:cstheme="minorHAnsi"/>
          <w:sz w:val="20"/>
          <w:szCs w:val="20"/>
        </w:rPr>
        <w:t xml:space="preserve">The rotation for the NCC </w:t>
      </w:r>
      <w:r w:rsidR="004205B3" w:rsidRPr="00934ECA">
        <w:rPr>
          <w:rFonts w:cstheme="minorHAnsi"/>
          <w:sz w:val="20"/>
          <w:szCs w:val="20"/>
        </w:rPr>
        <w:t xml:space="preserve">is </w:t>
      </w:r>
      <w:r w:rsidRPr="00934ECA">
        <w:rPr>
          <w:rFonts w:cstheme="minorHAnsi"/>
          <w:sz w:val="20"/>
          <w:szCs w:val="20"/>
        </w:rPr>
        <w:t xml:space="preserve">West – Central – East.  The 2025 NCC should be in the Central Region.  </w:t>
      </w:r>
    </w:p>
    <w:p w14:paraId="63D20880" w14:textId="77777777" w:rsidR="005A40B4" w:rsidRPr="00934ECA" w:rsidRDefault="005A40B4" w:rsidP="004E683F">
      <w:pPr>
        <w:pStyle w:val="ListParagraph"/>
        <w:numPr>
          <w:ilvl w:val="0"/>
          <w:numId w:val="3"/>
        </w:numPr>
        <w:rPr>
          <w:rFonts w:cstheme="minorHAnsi"/>
          <w:b/>
          <w:bCs/>
          <w:sz w:val="20"/>
          <w:szCs w:val="20"/>
        </w:rPr>
      </w:pPr>
      <w:r w:rsidRPr="00934ECA">
        <w:rPr>
          <w:rFonts w:cstheme="minorHAnsi"/>
          <w:sz w:val="20"/>
          <w:szCs w:val="20"/>
        </w:rPr>
        <w:t xml:space="preserve">Though the NACC usually follows the rotation of the NCC, it does not have to follow that rotation.  </w:t>
      </w:r>
    </w:p>
    <w:p w14:paraId="75622048" w14:textId="2CC9FD2E" w:rsidR="00227870" w:rsidRPr="00934ECA" w:rsidRDefault="00412440" w:rsidP="005663E1">
      <w:pPr>
        <w:pStyle w:val="ListParagraph"/>
        <w:numPr>
          <w:ilvl w:val="0"/>
          <w:numId w:val="3"/>
        </w:numPr>
        <w:rPr>
          <w:rFonts w:cstheme="minorHAnsi"/>
          <w:b/>
          <w:bCs/>
          <w:sz w:val="20"/>
          <w:szCs w:val="20"/>
        </w:rPr>
      </w:pPr>
      <w:r w:rsidRPr="00934ECA">
        <w:rPr>
          <w:rFonts w:cstheme="minorHAnsi"/>
          <w:sz w:val="20"/>
          <w:szCs w:val="20"/>
        </w:rPr>
        <w:t xml:space="preserve">Discussion:  </w:t>
      </w:r>
      <w:r w:rsidR="00014EDD" w:rsidRPr="00934ECA">
        <w:rPr>
          <w:rFonts w:cstheme="minorHAnsi"/>
          <w:sz w:val="20"/>
          <w:szCs w:val="20"/>
        </w:rPr>
        <w:t>Location of the Nationals</w:t>
      </w:r>
      <w:r w:rsidR="007338D0" w:rsidRPr="00934ECA">
        <w:rPr>
          <w:rFonts w:cstheme="minorHAnsi"/>
          <w:sz w:val="20"/>
          <w:szCs w:val="20"/>
        </w:rPr>
        <w:t xml:space="preserve"> </w:t>
      </w:r>
      <w:r w:rsidR="005A40B4" w:rsidRPr="00934ECA">
        <w:rPr>
          <w:rFonts w:cstheme="minorHAnsi"/>
          <w:sz w:val="20"/>
          <w:szCs w:val="20"/>
        </w:rPr>
        <w:t>– should all Nationals be held in a central location or be rotated through each region of the country</w:t>
      </w:r>
      <w:r w:rsidR="00963FA0" w:rsidRPr="00934ECA">
        <w:rPr>
          <w:rFonts w:cstheme="minorHAnsi"/>
          <w:sz w:val="20"/>
          <w:szCs w:val="20"/>
        </w:rPr>
        <w:t>?</w:t>
      </w:r>
      <w:r w:rsidR="005A40B4" w:rsidRPr="00934ECA">
        <w:rPr>
          <w:rFonts w:cstheme="minorHAnsi"/>
          <w:sz w:val="20"/>
          <w:szCs w:val="20"/>
        </w:rPr>
        <w:t xml:space="preserve">  No decision made.</w:t>
      </w:r>
    </w:p>
    <w:p w14:paraId="219B8EA8" w14:textId="77777777" w:rsidR="00227870" w:rsidRPr="00934ECA" w:rsidRDefault="00227870" w:rsidP="005663E1">
      <w:pPr>
        <w:pStyle w:val="ListParagraph"/>
        <w:numPr>
          <w:ilvl w:val="0"/>
          <w:numId w:val="3"/>
        </w:numPr>
        <w:rPr>
          <w:rFonts w:cstheme="minorHAnsi"/>
          <w:sz w:val="20"/>
          <w:szCs w:val="20"/>
        </w:rPr>
      </w:pPr>
      <w:r w:rsidRPr="00934ECA">
        <w:rPr>
          <w:rFonts w:cstheme="minorHAnsi"/>
          <w:sz w:val="20"/>
          <w:szCs w:val="20"/>
        </w:rPr>
        <w:t xml:space="preserve">Discussion:  Should the NCC and NACC be held back-to-back (as they were held in 2023 and will be held in 2024)? </w:t>
      </w:r>
    </w:p>
    <w:p w14:paraId="5F704415" w14:textId="77777777" w:rsidR="00B92133" w:rsidRDefault="00227870" w:rsidP="00227870">
      <w:pPr>
        <w:pStyle w:val="ListParagraph"/>
        <w:numPr>
          <w:ilvl w:val="1"/>
          <w:numId w:val="3"/>
        </w:numPr>
        <w:rPr>
          <w:rFonts w:cstheme="minorHAnsi"/>
          <w:sz w:val="20"/>
          <w:szCs w:val="20"/>
        </w:rPr>
      </w:pPr>
      <w:r w:rsidRPr="00934ECA">
        <w:rPr>
          <w:rFonts w:cstheme="minorHAnsi"/>
          <w:sz w:val="20"/>
          <w:szCs w:val="20"/>
        </w:rPr>
        <w:t xml:space="preserve">Motion whether the NCC and NACC are back-to-back </w:t>
      </w:r>
      <w:r w:rsidR="001B22B5">
        <w:rPr>
          <w:rFonts w:cstheme="minorHAnsi"/>
          <w:sz w:val="20"/>
          <w:szCs w:val="20"/>
        </w:rPr>
        <w:t xml:space="preserve">to </w:t>
      </w:r>
      <w:r w:rsidRPr="00934ECA">
        <w:rPr>
          <w:rFonts w:cstheme="minorHAnsi"/>
          <w:sz w:val="20"/>
          <w:szCs w:val="20"/>
        </w:rPr>
        <w:t xml:space="preserve">be made on a case-by case basis and geographic basis.  </w:t>
      </w:r>
    </w:p>
    <w:p w14:paraId="4853FA46" w14:textId="6737B6E4" w:rsidR="00227870" w:rsidRPr="00934ECA" w:rsidRDefault="009F6825" w:rsidP="00227870">
      <w:pPr>
        <w:pStyle w:val="ListParagraph"/>
        <w:numPr>
          <w:ilvl w:val="1"/>
          <w:numId w:val="3"/>
        </w:numPr>
        <w:rPr>
          <w:rFonts w:cstheme="minorHAnsi"/>
          <w:sz w:val="20"/>
          <w:szCs w:val="20"/>
        </w:rPr>
      </w:pPr>
      <w:r w:rsidRPr="00934ECA">
        <w:rPr>
          <w:rFonts w:cstheme="minorHAnsi"/>
          <w:sz w:val="20"/>
          <w:szCs w:val="20"/>
        </w:rPr>
        <w:t xml:space="preserve">Motion made by Susan Sarracino-Deihl, </w:t>
      </w:r>
      <w:r w:rsidR="00227870" w:rsidRPr="00934ECA">
        <w:rPr>
          <w:rFonts w:cstheme="minorHAnsi"/>
          <w:sz w:val="20"/>
          <w:szCs w:val="20"/>
        </w:rPr>
        <w:t>seconded by Paul McGagh.  Passed unanimously.</w:t>
      </w:r>
    </w:p>
    <w:p w14:paraId="19EED2E4" w14:textId="77777777" w:rsidR="0029711B" w:rsidRPr="00934ECA" w:rsidRDefault="0029711B" w:rsidP="00913C28">
      <w:pPr>
        <w:rPr>
          <w:rFonts w:cstheme="minorHAnsi"/>
          <w:b/>
          <w:bCs/>
          <w:sz w:val="20"/>
          <w:szCs w:val="20"/>
        </w:rPr>
      </w:pPr>
      <w:r w:rsidRPr="00934ECA">
        <w:rPr>
          <w:rFonts w:cstheme="minorHAnsi"/>
          <w:b/>
          <w:bCs/>
          <w:sz w:val="20"/>
          <w:szCs w:val="20"/>
        </w:rPr>
        <w:t xml:space="preserve">Green Book </w:t>
      </w:r>
    </w:p>
    <w:p w14:paraId="19E103DA" w14:textId="77777777" w:rsidR="00254052" w:rsidRPr="00934ECA" w:rsidRDefault="00254052" w:rsidP="00254052">
      <w:pPr>
        <w:pStyle w:val="ListParagraph"/>
        <w:numPr>
          <w:ilvl w:val="0"/>
          <w:numId w:val="14"/>
        </w:numPr>
        <w:rPr>
          <w:rFonts w:cstheme="minorHAnsi"/>
          <w:sz w:val="20"/>
          <w:szCs w:val="20"/>
        </w:rPr>
      </w:pPr>
      <w:r w:rsidRPr="00934ECA">
        <w:rPr>
          <w:rFonts w:cstheme="minorHAnsi"/>
          <w:sz w:val="20"/>
          <w:szCs w:val="20"/>
        </w:rPr>
        <w:t xml:space="preserve">Jack Glinsky has been doing a superb job on selecting topics on the Green Book for discussion.  </w:t>
      </w:r>
    </w:p>
    <w:p w14:paraId="68D65DD9" w14:textId="09370118" w:rsidR="00254052" w:rsidRPr="00934ECA" w:rsidRDefault="00EA0557" w:rsidP="00254052">
      <w:pPr>
        <w:pStyle w:val="ListParagraph"/>
        <w:numPr>
          <w:ilvl w:val="0"/>
          <w:numId w:val="14"/>
        </w:numPr>
        <w:rPr>
          <w:rFonts w:cstheme="minorHAnsi"/>
          <w:sz w:val="20"/>
          <w:szCs w:val="20"/>
        </w:rPr>
      </w:pPr>
      <w:r w:rsidRPr="00934ECA">
        <w:rPr>
          <w:rFonts w:cstheme="minorHAnsi"/>
          <w:sz w:val="20"/>
          <w:szCs w:val="20"/>
        </w:rPr>
        <w:t xml:space="preserve">Future topics – </w:t>
      </w:r>
      <w:r w:rsidR="00B61CF5" w:rsidRPr="00934ECA">
        <w:rPr>
          <w:rFonts w:cstheme="minorHAnsi"/>
          <w:sz w:val="20"/>
          <w:szCs w:val="20"/>
        </w:rPr>
        <w:t xml:space="preserve">the </w:t>
      </w:r>
      <w:r w:rsidRPr="00934ECA">
        <w:rPr>
          <w:rFonts w:cstheme="minorHAnsi"/>
          <w:sz w:val="20"/>
          <w:szCs w:val="20"/>
        </w:rPr>
        <w:t>find and the flush in cover.</w:t>
      </w:r>
    </w:p>
    <w:p w14:paraId="27EE0981" w14:textId="4AC7E6BD" w:rsidR="00EA0557" w:rsidRPr="00934ECA" w:rsidRDefault="00EA0557" w:rsidP="00254052">
      <w:pPr>
        <w:pStyle w:val="ListParagraph"/>
        <w:numPr>
          <w:ilvl w:val="0"/>
          <w:numId w:val="14"/>
        </w:numPr>
        <w:rPr>
          <w:rFonts w:cstheme="minorHAnsi"/>
          <w:sz w:val="20"/>
          <w:szCs w:val="20"/>
        </w:rPr>
      </w:pPr>
      <w:r w:rsidRPr="00934ECA">
        <w:rPr>
          <w:rFonts w:cstheme="minorHAnsi"/>
          <w:sz w:val="20"/>
          <w:szCs w:val="20"/>
        </w:rPr>
        <w:t xml:space="preserve">Jack will be invited to continue this educational opportunity.  </w:t>
      </w:r>
    </w:p>
    <w:p w14:paraId="7FA090A6" w14:textId="5BD59C07" w:rsidR="00C67565" w:rsidRPr="00934ECA" w:rsidRDefault="00034267" w:rsidP="00C67565">
      <w:pPr>
        <w:rPr>
          <w:rFonts w:cstheme="minorHAnsi"/>
          <w:b/>
          <w:bCs/>
          <w:color w:val="222222"/>
          <w:sz w:val="20"/>
          <w:szCs w:val="20"/>
          <w:shd w:val="clear" w:color="auto" w:fill="FFFFFF"/>
        </w:rPr>
      </w:pPr>
      <w:r w:rsidRPr="00934ECA">
        <w:rPr>
          <w:rFonts w:cstheme="minorHAnsi"/>
          <w:b/>
          <w:bCs/>
          <w:color w:val="222222"/>
          <w:sz w:val="20"/>
          <w:szCs w:val="20"/>
          <w:shd w:val="clear" w:color="auto" w:fill="FFFFFF"/>
        </w:rPr>
        <w:t>Approval of field trials</w:t>
      </w:r>
    </w:p>
    <w:p w14:paraId="181B9D80" w14:textId="09B12112" w:rsidR="00C67565" w:rsidRPr="00934ECA" w:rsidRDefault="00034267" w:rsidP="00B308EB">
      <w:pPr>
        <w:pStyle w:val="ListParagraph"/>
        <w:numPr>
          <w:ilvl w:val="0"/>
          <w:numId w:val="6"/>
        </w:numPr>
        <w:rPr>
          <w:rFonts w:cstheme="minorHAnsi"/>
          <w:b/>
          <w:bCs/>
          <w:color w:val="222222"/>
          <w:sz w:val="20"/>
          <w:szCs w:val="20"/>
          <w:shd w:val="clear" w:color="auto" w:fill="FFFFFF"/>
        </w:rPr>
      </w:pPr>
      <w:r w:rsidRPr="00934ECA">
        <w:rPr>
          <w:rFonts w:cstheme="minorHAnsi"/>
          <w:color w:val="222222"/>
          <w:sz w:val="20"/>
          <w:szCs w:val="20"/>
          <w:shd w:val="clear" w:color="auto" w:fill="FFFFFF"/>
        </w:rPr>
        <w:t>It was suggested that ECS clubs who have had field trial dates for ma</w:t>
      </w:r>
      <w:r w:rsidR="00033BB0" w:rsidRPr="00934ECA">
        <w:rPr>
          <w:rFonts w:cstheme="minorHAnsi"/>
          <w:color w:val="222222"/>
          <w:sz w:val="20"/>
          <w:szCs w:val="20"/>
          <w:shd w:val="clear" w:color="auto" w:fill="FFFFFF"/>
        </w:rPr>
        <w:t>n</w:t>
      </w:r>
      <w:r w:rsidRPr="00934ECA">
        <w:rPr>
          <w:rFonts w:cstheme="minorHAnsi"/>
          <w:color w:val="222222"/>
          <w:sz w:val="20"/>
          <w:szCs w:val="20"/>
          <w:shd w:val="clear" w:color="auto" w:fill="FFFFFF"/>
        </w:rPr>
        <w:t>y years only need the approval of the FTC Chair for future field trials.  Everyone on the FTC committee felt they should have input on each trial not just the FTC Chair.</w:t>
      </w:r>
    </w:p>
    <w:p w14:paraId="272C41DF" w14:textId="55822D50" w:rsidR="00034267" w:rsidRPr="00934ECA" w:rsidRDefault="00034267" w:rsidP="00B308EB">
      <w:pPr>
        <w:pStyle w:val="ListParagraph"/>
        <w:numPr>
          <w:ilvl w:val="0"/>
          <w:numId w:val="6"/>
        </w:numPr>
        <w:rPr>
          <w:rFonts w:cstheme="minorHAnsi"/>
          <w:b/>
          <w:bCs/>
          <w:color w:val="222222"/>
          <w:sz w:val="20"/>
          <w:szCs w:val="20"/>
          <w:shd w:val="clear" w:color="auto" w:fill="FFFFFF"/>
        </w:rPr>
      </w:pPr>
      <w:r w:rsidRPr="00934ECA">
        <w:rPr>
          <w:rFonts w:cstheme="minorHAnsi"/>
          <w:color w:val="222222"/>
          <w:sz w:val="20"/>
          <w:szCs w:val="20"/>
          <w:shd w:val="clear" w:color="auto" w:fill="FFFFFF"/>
        </w:rPr>
        <w:t>Conflicting field trial dates in the same geographical regions.</w:t>
      </w:r>
    </w:p>
    <w:p w14:paraId="752DD9AA" w14:textId="629FF701" w:rsidR="00034267" w:rsidRPr="00934ECA" w:rsidRDefault="00034267" w:rsidP="00034267">
      <w:pPr>
        <w:pStyle w:val="ListParagraph"/>
        <w:numPr>
          <w:ilvl w:val="1"/>
          <w:numId w:val="6"/>
        </w:numPr>
        <w:rPr>
          <w:rFonts w:cstheme="minorHAnsi"/>
          <w:b/>
          <w:bCs/>
          <w:color w:val="222222"/>
          <w:sz w:val="20"/>
          <w:szCs w:val="20"/>
          <w:shd w:val="clear" w:color="auto" w:fill="FFFFFF"/>
        </w:rPr>
      </w:pPr>
      <w:r w:rsidRPr="00934ECA">
        <w:rPr>
          <w:rFonts w:cstheme="minorHAnsi"/>
          <w:color w:val="222222"/>
          <w:sz w:val="20"/>
          <w:szCs w:val="20"/>
          <w:shd w:val="clear" w:color="auto" w:fill="FFFFFF"/>
        </w:rPr>
        <w:t>This was a sticky issue since the three geographical regions are huge and the ECS field trial community is so small.  The FTC decided to see how this played out this year.</w:t>
      </w:r>
    </w:p>
    <w:p w14:paraId="562F53C0" w14:textId="16D92FCB" w:rsidR="007D000A" w:rsidRPr="00934ECA" w:rsidRDefault="007D000A" w:rsidP="007D000A">
      <w:pPr>
        <w:pStyle w:val="ListParagraph"/>
        <w:numPr>
          <w:ilvl w:val="0"/>
          <w:numId w:val="6"/>
        </w:numPr>
        <w:rPr>
          <w:rFonts w:cstheme="minorHAnsi"/>
          <w:color w:val="222222"/>
          <w:sz w:val="20"/>
          <w:szCs w:val="20"/>
          <w:shd w:val="clear" w:color="auto" w:fill="FFFFFF"/>
        </w:rPr>
      </w:pPr>
      <w:r w:rsidRPr="00934ECA">
        <w:rPr>
          <w:rFonts w:cstheme="minorHAnsi"/>
          <w:color w:val="222222"/>
          <w:sz w:val="20"/>
          <w:szCs w:val="20"/>
          <w:shd w:val="clear" w:color="auto" w:fill="FFFFFF"/>
        </w:rPr>
        <w:t xml:space="preserve">Discussion of Field Trials under the license of the ECSCA.  </w:t>
      </w:r>
    </w:p>
    <w:p w14:paraId="3AD477E5" w14:textId="1D908469" w:rsidR="007D000A" w:rsidRPr="00934ECA" w:rsidRDefault="007D000A" w:rsidP="007D000A">
      <w:pPr>
        <w:pStyle w:val="ListParagraph"/>
        <w:numPr>
          <w:ilvl w:val="1"/>
          <w:numId w:val="6"/>
        </w:numPr>
        <w:rPr>
          <w:rFonts w:cstheme="minorHAnsi"/>
          <w:color w:val="222222"/>
          <w:sz w:val="20"/>
          <w:szCs w:val="20"/>
          <w:shd w:val="clear" w:color="auto" w:fill="FFFFFF"/>
        </w:rPr>
      </w:pPr>
      <w:r w:rsidRPr="00934ECA">
        <w:rPr>
          <w:rFonts w:cstheme="minorHAnsi"/>
          <w:color w:val="222222"/>
          <w:sz w:val="20"/>
          <w:szCs w:val="20"/>
          <w:shd w:val="clear" w:color="auto" w:fill="FFFFFF"/>
        </w:rPr>
        <w:t>The question was raised by Deb Strohl as to whether the FTC should encourage the people giving those trials to try to form a club.</w:t>
      </w:r>
    </w:p>
    <w:p w14:paraId="1BB0A296" w14:textId="40C72829" w:rsidR="00C43906" w:rsidRPr="00934ECA" w:rsidRDefault="002711AE" w:rsidP="007D000A">
      <w:pPr>
        <w:pStyle w:val="ListParagraph"/>
        <w:numPr>
          <w:ilvl w:val="1"/>
          <w:numId w:val="6"/>
        </w:numPr>
        <w:rPr>
          <w:rFonts w:cstheme="minorHAnsi"/>
          <w:color w:val="222222"/>
          <w:sz w:val="20"/>
          <w:szCs w:val="20"/>
          <w:shd w:val="clear" w:color="auto" w:fill="FFFFFF"/>
        </w:rPr>
      </w:pPr>
      <w:r w:rsidRPr="00934ECA">
        <w:rPr>
          <w:rFonts w:cstheme="minorHAnsi"/>
          <w:color w:val="222222"/>
          <w:sz w:val="20"/>
          <w:szCs w:val="20"/>
          <w:shd w:val="clear" w:color="auto" w:fill="FFFFFF"/>
        </w:rPr>
        <w:lastRenderedPageBreak/>
        <w:t xml:space="preserve">Monetary </w:t>
      </w:r>
      <w:r w:rsidR="00C43906" w:rsidRPr="00934ECA">
        <w:rPr>
          <w:rFonts w:cstheme="minorHAnsi"/>
          <w:color w:val="222222"/>
          <w:sz w:val="20"/>
          <w:szCs w:val="20"/>
          <w:shd w:val="clear" w:color="auto" w:fill="FFFFFF"/>
        </w:rPr>
        <w:t>Advantages:</w:t>
      </w:r>
    </w:p>
    <w:p w14:paraId="5364AF75" w14:textId="4F8ABAE4" w:rsidR="00C43906" w:rsidRPr="00934ECA" w:rsidRDefault="002711AE" w:rsidP="00C43906">
      <w:pPr>
        <w:pStyle w:val="ListParagraph"/>
        <w:numPr>
          <w:ilvl w:val="2"/>
          <w:numId w:val="6"/>
        </w:numPr>
        <w:rPr>
          <w:rFonts w:cstheme="minorHAnsi"/>
          <w:color w:val="222222"/>
          <w:sz w:val="20"/>
          <w:szCs w:val="20"/>
          <w:shd w:val="clear" w:color="auto" w:fill="FFFFFF"/>
        </w:rPr>
      </w:pPr>
      <w:r w:rsidRPr="00934ECA">
        <w:rPr>
          <w:rFonts w:cstheme="minorHAnsi"/>
          <w:color w:val="222222"/>
          <w:sz w:val="20"/>
          <w:szCs w:val="20"/>
          <w:shd w:val="clear" w:color="auto" w:fill="FFFFFF"/>
        </w:rPr>
        <w:t xml:space="preserve">If trial is sponsored by a club, all profits go to the </w:t>
      </w:r>
      <w:r w:rsidR="004F567C" w:rsidRPr="00934ECA">
        <w:rPr>
          <w:rFonts w:cstheme="minorHAnsi"/>
          <w:color w:val="222222"/>
          <w:sz w:val="20"/>
          <w:szCs w:val="20"/>
          <w:shd w:val="clear" w:color="auto" w:fill="FFFFFF"/>
        </w:rPr>
        <w:t>club.</w:t>
      </w:r>
    </w:p>
    <w:p w14:paraId="5C22916C" w14:textId="30FF6C22" w:rsidR="002711AE" w:rsidRPr="00934ECA" w:rsidRDefault="002711AE" w:rsidP="002711AE">
      <w:pPr>
        <w:pStyle w:val="ListParagraph"/>
        <w:numPr>
          <w:ilvl w:val="1"/>
          <w:numId w:val="6"/>
        </w:numPr>
        <w:rPr>
          <w:rFonts w:cstheme="minorHAnsi"/>
          <w:color w:val="222222"/>
          <w:sz w:val="20"/>
          <w:szCs w:val="20"/>
          <w:shd w:val="clear" w:color="auto" w:fill="FFFFFF"/>
        </w:rPr>
      </w:pPr>
      <w:r w:rsidRPr="00934ECA">
        <w:rPr>
          <w:rFonts w:cstheme="minorHAnsi"/>
          <w:color w:val="222222"/>
          <w:sz w:val="20"/>
          <w:szCs w:val="20"/>
          <w:shd w:val="clear" w:color="auto" w:fill="FFFFFF"/>
        </w:rPr>
        <w:t>Disadvantages</w:t>
      </w:r>
      <w:r w:rsidR="00790944">
        <w:rPr>
          <w:rFonts w:cstheme="minorHAnsi"/>
          <w:color w:val="222222"/>
          <w:sz w:val="20"/>
          <w:szCs w:val="20"/>
          <w:shd w:val="clear" w:color="auto" w:fill="FFFFFF"/>
        </w:rPr>
        <w:t>, monetary and other:</w:t>
      </w:r>
    </w:p>
    <w:p w14:paraId="46B47507" w14:textId="738DDDEB" w:rsidR="002711AE" w:rsidRPr="00934ECA" w:rsidRDefault="00C626A5" w:rsidP="002711AE">
      <w:pPr>
        <w:pStyle w:val="ListParagraph"/>
        <w:numPr>
          <w:ilvl w:val="2"/>
          <w:numId w:val="6"/>
        </w:numPr>
        <w:rPr>
          <w:rFonts w:cstheme="minorHAnsi"/>
          <w:color w:val="222222"/>
          <w:sz w:val="20"/>
          <w:szCs w:val="20"/>
          <w:shd w:val="clear" w:color="auto" w:fill="FFFFFF"/>
        </w:rPr>
      </w:pPr>
      <w:r w:rsidRPr="00934ECA">
        <w:rPr>
          <w:rFonts w:cstheme="minorHAnsi"/>
          <w:color w:val="222222"/>
          <w:sz w:val="20"/>
          <w:szCs w:val="20"/>
          <w:shd w:val="clear" w:color="auto" w:fill="FFFFFF"/>
        </w:rPr>
        <w:t xml:space="preserve">If ECSCA sponsors the trial, all profits go back to the </w:t>
      </w:r>
      <w:r w:rsidR="004F567C" w:rsidRPr="00934ECA">
        <w:rPr>
          <w:rFonts w:cstheme="minorHAnsi"/>
          <w:color w:val="222222"/>
          <w:sz w:val="20"/>
          <w:szCs w:val="20"/>
          <w:shd w:val="clear" w:color="auto" w:fill="FFFFFF"/>
        </w:rPr>
        <w:t>ECSCA.</w:t>
      </w:r>
    </w:p>
    <w:p w14:paraId="58C282D6" w14:textId="4A9E0827" w:rsidR="00C626A5" w:rsidRPr="00934ECA" w:rsidRDefault="00C626A5" w:rsidP="002711AE">
      <w:pPr>
        <w:pStyle w:val="ListParagraph"/>
        <w:numPr>
          <w:ilvl w:val="2"/>
          <w:numId w:val="6"/>
        </w:numPr>
        <w:rPr>
          <w:rFonts w:cstheme="minorHAnsi"/>
          <w:color w:val="222222"/>
          <w:sz w:val="20"/>
          <w:szCs w:val="20"/>
          <w:shd w:val="clear" w:color="auto" w:fill="FFFFFF"/>
        </w:rPr>
      </w:pPr>
      <w:r w:rsidRPr="00934ECA">
        <w:rPr>
          <w:rFonts w:cstheme="minorHAnsi"/>
          <w:color w:val="222222"/>
          <w:sz w:val="20"/>
          <w:szCs w:val="20"/>
          <w:shd w:val="clear" w:color="auto" w:fill="FFFFFF"/>
        </w:rPr>
        <w:t xml:space="preserve">All committee members </w:t>
      </w:r>
      <w:r w:rsidR="00596CDE" w:rsidRPr="00934ECA">
        <w:rPr>
          <w:rFonts w:cstheme="minorHAnsi"/>
          <w:color w:val="222222"/>
          <w:sz w:val="20"/>
          <w:szCs w:val="20"/>
          <w:shd w:val="clear" w:color="auto" w:fill="FFFFFF"/>
        </w:rPr>
        <w:t>must</w:t>
      </w:r>
      <w:r w:rsidRPr="00934ECA">
        <w:rPr>
          <w:rFonts w:cstheme="minorHAnsi"/>
          <w:color w:val="222222"/>
          <w:sz w:val="20"/>
          <w:szCs w:val="20"/>
          <w:shd w:val="clear" w:color="auto" w:fill="FFFFFF"/>
        </w:rPr>
        <w:t xml:space="preserve"> be ECSCA club members in good standing.</w:t>
      </w:r>
    </w:p>
    <w:p w14:paraId="74F49315" w14:textId="77777777" w:rsidR="002500FE" w:rsidRPr="00934ECA" w:rsidRDefault="007D000A" w:rsidP="007D000A">
      <w:pPr>
        <w:pStyle w:val="ListParagraph"/>
        <w:numPr>
          <w:ilvl w:val="1"/>
          <w:numId w:val="6"/>
        </w:numPr>
        <w:rPr>
          <w:rFonts w:cstheme="minorHAnsi"/>
          <w:color w:val="222222"/>
          <w:sz w:val="20"/>
          <w:szCs w:val="20"/>
          <w:shd w:val="clear" w:color="auto" w:fill="FFFFFF"/>
        </w:rPr>
      </w:pPr>
      <w:r w:rsidRPr="00934ECA">
        <w:rPr>
          <w:rFonts w:cstheme="minorHAnsi"/>
          <w:color w:val="222222"/>
          <w:sz w:val="20"/>
          <w:szCs w:val="20"/>
          <w:shd w:val="clear" w:color="auto" w:fill="FFFFFF"/>
        </w:rPr>
        <w:t xml:space="preserve">Issues:  </w:t>
      </w:r>
    </w:p>
    <w:p w14:paraId="251E2437" w14:textId="577850E1" w:rsidR="005E6D3F" w:rsidRPr="00934ECA" w:rsidRDefault="00101F4E" w:rsidP="005E6D3F">
      <w:pPr>
        <w:pStyle w:val="ListParagraph"/>
        <w:numPr>
          <w:ilvl w:val="2"/>
          <w:numId w:val="6"/>
        </w:numPr>
        <w:rPr>
          <w:rFonts w:cstheme="minorHAnsi"/>
          <w:color w:val="222222"/>
          <w:sz w:val="20"/>
          <w:szCs w:val="20"/>
          <w:shd w:val="clear" w:color="auto" w:fill="FFFFFF"/>
        </w:rPr>
      </w:pPr>
      <w:r w:rsidRPr="00934ECA">
        <w:rPr>
          <w:rFonts w:cstheme="minorHAnsi"/>
          <w:color w:val="222222"/>
          <w:sz w:val="20"/>
          <w:szCs w:val="20"/>
          <w:shd w:val="clear" w:color="auto" w:fill="FFFFFF"/>
        </w:rPr>
        <w:t>L</w:t>
      </w:r>
      <w:r w:rsidR="007D000A" w:rsidRPr="00934ECA">
        <w:rPr>
          <w:rFonts w:cstheme="minorHAnsi"/>
          <w:color w:val="222222"/>
          <w:sz w:val="20"/>
          <w:szCs w:val="20"/>
          <w:shd w:val="clear" w:color="auto" w:fill="FFFFFF"/>
        </w:rPr>
        <w:t>arge geographical area and few numbers of ECS people</w:t>
      </w:r>
    </w:p>
    <w:p w14:paraId="045324B5" w14:textId="47E1536F" w:rsidR="007D000A" w:rsidRPr="00934ECA" w:rsidRDefault="002500FE" w:rsidP="009358FB">
      <w:pPr>
        <w:pStyle w:val="ListParagraph"/>
        <w:numPr>
          <w:ilvl w:val="0"/>
          <w:numId w:val="18"/>
        </w:numPr>
        <w:rPr>
          <w:rFonts w:cstheme="minorHAnsi"/>
          <w:b/>
          <w:bCs/>
          <w:color w:val="222222"/>
          <w:sz w:val="20"/>
          <w:szCs w:val="20"/>
          <w:shd w:val="clear" w:color="auto" w:fill="FFFFFF"/>
        </w:rPr>
      </w:pPr>
      <w:r w:rsidRPr="00934ECA">
        <w:rPr>
          <w:rFonts w:cstheme="minorHAnsi"/>
          <w:color w:val="222222"/>
          <w:sz w:val="20"/>
          <w:szCs w:val="20"/>
          <w:shd w:val="clear" w:color="auto" w:fill="FFFFFF"/>
        </w:rPr>
        <w:t>Difficulty in fulfilling requir</w:t>
      </w:r>
      <w:r w:rsidR="005E6D3F" w:rsidRPr="00934ECA">
        <w:rPr>
          <w:rFonts w:cstheme="minorHAnsi"/>
          <w:color w:val="222222"/>
          <w:sz w:val="20"/>
          <w:szCs w:val="20"/>
          <w:shd w:val="clear" w:color="auto" w:fill="FFFFFF"/>
        </w:rPr>
        <w:t>e</w:t>
      </w:r>
      <w:r w:rsidRPr="00934ECA">
        <w:rPr>
          <w:rFonts w:cstheme="minorHAnsi"/>
          <w:color w:val="222222"/>
          <w:sz w:val="20"/>
          <w:szCs w:val="20"/>
          <w:shd w:val="clear" w:color="auto" w:fill="FFFFFF"/>
        </w:rPr>
        <w:t>ments</w:t>
      </w:r>
      <w:r w:rsidR="002439C7" w:rsidRPr="00934ECA">
        <w:rPr>
          <w:rFonts w:cstheme="minorHAnsi"/>
          <w:color w:val="222222"/>
          <w:sz w:val="20"/>
          <w:szCs w:val="20"/>
          <w:shd w:val="clear" w:color="auto" w:fill="FFFFFF"/>
        </w:rPr>
        <w:t xml:space="preserve"> in</w:t>
      </w:r>
      <w:r w:rsidRPr="00934ECA">
        <w:rPr>
          <w:rFonts w:cstheme="minorHAnsi"/>
          <w:color w:val="222222"/>
          <w:sz w:val="20"/>
          <w:szCs w:val="20"/>
          <w:shd w:val="clear" w:color="auto" w:fill="FFFFFF"/>
        </w:rPr>
        <w:t xml:space="preserve"> forming an AKC club</w:t>
      </w:r>
      <w:r w:rsidRPr="00934ECA">
        <w:rPr>
          <w:rFonts w:cstheme="minorHAnsi"/>
          <w:b/>
          <w:bCs/>
          <w:color w:val="222222"/>
          <w:sz w:val="20"/>
          <w:szCs w:val="20"/>
          <w:shd w:val="clear" w:color="auto" w:fill="FFFFFF"/>
        </w:rPr>
        <w:t>.</w:t>
      </w:r>
    </w:p>
    <w:p w14:paraId="617E9555" w14:textId="27E9F9AC" w:rsidR="009358FB" w:rsidRPr="00934ECA" w:rsidRDefault="00790944" w:rsidP="009358FB">
      <w:pPr>
        <w:pStyle w:val="ListParagraph"/>
        <w:numPr>
          <w:ilvl w:val="0"/>
          <w:numId w:val="20"/>
        </w:numPr>
        <w:rPr>
          <w:rFonts w:cstheme="minorHAnsi"/>
          <w:color w:val="222222"/>
          <w:sz w:val="20"/>
          <w:szCs w:val="20"/>
          <w:shd w:val="clear" w:color="auto" w:fill="FFFFFF"/>
        </w:rPr>
      </w:pPr>
      <w:r>
        <w:rPr>
          <w:rFonts w:cstheme="minorHAnsi"/>
          <w:color w:val="222222"/>
          <w:sz w:val="20"/>
          <w:szCs w:val="20"/>
          <w:shd w:val="clear" w:color="auto" w:fill="FFFFFF"/>
        </w:rPr>
        <w:t xml:space="preserve">AKC </w:t>
      </w:r>
      <w:r w:rsidR="009358FB" w:rsidRPr="00934ECA">
        <w:rPr>
          <w:rFonts w:cstheme="minorHAnsi"/>
          <w:color w:val="222222"/>
          <w:sz w:val="20"/>
          <w:szCs w:val="20"/>
          <w:shd w:val="clear" w:color="auto" w:fill="FFFFFF"/>
        </w:rPr>
        <w:t>Membership</w:t>
      </w:r>
      <w:r w:rsidR="00CC1529" w:rsidRPr="00934ECA">
        <w:rPr>
          <w:rFonts w:cstheme="minorHAnsi"/>
          <w:color w:val="222222"/>
          <w:sz w:val="20"/>
          <w:szCs w:val="20"/>
          <w:shd w:val="clear" w:color="auto" w:fill="FFFFFF"/>
        </w:rPr>
        <w:t xml:space="preserve"> requirements</w:t>
      </w:r>
      <w:r w:rsidR="009358FB" w:rsidRPr="00934ECA">
        <w:rPr>
          <w:rFonts w:cstheme="minorHAnsi"/>
          <w:color w:val="222222"/>
          <w:sz w:val="20"/>
          <w:szCs w:val="20"/>
          <w:shd w:val="clear" w:color="auto" w:fill="FFFFFF"/>
        </w:rPr>
        <w:t xml:space="preserve"> </w:t>
      </w:r>
      <w:r>
        <w:rPr>
          <w:rFonts w:cstheme="minorHAnsi"/>
          <w:color w:val="222222"/>
          <w:sz w:val="20"/>
          <w:szCs w:val="20"/>
          <w:shd w:val="clear" w:color="auto" w:fill="FFFFFF"/>
        </w:rPr>
        <w:t xml:space="preserve">for starting a club </w:t>
      </w:r>
      <w:r w:rsidR="009358FB" w:rsidRPr="00934ECA">
        <w:rPr>
          <w:rFonts w:cstheme="minorHAnsi"/>
          <w:color w:val="222222"/>
          <w:sz w:val="20"/>
          <w:szCs w:val="20"/>
          <w:shd w:val="clear" w:color="auto" w:fill="FFFFFF"/>
        </w:rPr>
        <w:t>- 20 households/12 local</w:t>
      </w:r>
    </w:p>
    <w:p w14:paraId="0AAECAB5" w14:textId="0560CEA1" w:rsidR="004F1874" w:rsidRPr="00934ECA" w:rsidRDefault="004F1874" w:rsidP="004F1874">
      <w:pPr>
        <w:rPr>
          <w:rFonts w:cstheme="minorHAnsi"/>
          <w:b/>
          <w:bCs/>
          <w:color w:val="222222"/>
          <w:sz w:val="20"/>
          <w:szCs w:val="20"/>
          <w:shd w:val="clear" w:color="auto" w:fill="FFFFFF"/>
        </w:rPr>
      </w:pPr>
      <w:r w:rsidRPr="00934ECA">
        <w:rPr>
          <w:rFonts w:cstheme="minorHAnsi"/>
          <w:b/>
          <w:bCs/>
          <w:color w:val="222222"/>
          <w:sz w:val="20"/>
          <w:szCs w:val="20"/>
          <w:shd w:val="clear" w:color="auto" w:fill="FFFFFF"/>
        </w:rPr>
        <w:t>Should the Field Group of the ECSCA become Autonomous?</w:t>
      </w:r>
    </w:p>
    <w:p w14:paraId="3CDC34DC" w14:textId="0E25027A" w:rsidR="0045485E" w:rsidRPr="00934ECA" w:rsidRDefault="00D3183B" w:rsidP="0045485E">
      <w:pPr>
        <w:pStyle w:val="ListParagraph"/>
        <w:numPr>
          <w:ilvl w:val="0"/>
          <w:numId w:val="21"/>
        </w:numPr>
        <w:rPr>
          <w:rFonts w:cstheme="minorHAnsi"/>
          <w:color w:val="222222"/>
          <w:sz w:val="20"/>
          <w:szCs w:val="20"/>
          <w:shd w:val="clear" w:color="auto" w:fill="FFFFFF"/>
        </w:rPr>
      </w:pPr>
      <w:r w:rsidRPr="00934ECA">
        <w:rPr>
          <w:rFonts w:cstheme="minorHAnsi"/>
          <w:color w:val="222222"/>
          <w:sz w:val="20"/>
          <w:szCs w:val="20"/>
          <w:shd w:val="clear" w:color="auto" w:fill="FFFFFF"/>
        </w:rPr>
        <w:t>A brief discussion was held and will be continued next month.</w:t>
      </w:r>
    </w:p>
    <w:p w14:paraId="456F094A" w14:textId="77777777" w:rsidR="000B0E18" w:rsidRPr="00934ECA" w:rsidRDefault="000B0E18" w:rsidP="00C67565">
      <w:pPr>
        <w:rPr>
          <w:rFonts w:cstheme="minorHAnsi"/>
          <w:b/>
          <w:bCs/>
          <w:color w:val="222222"/>
          <w:sz w:val="20"/>
          <w:szCs w:val="20"/>
          <w:shd w:val="clear" w:color="auto" w:fill="FFFFFF"/>
        </w:rPr>
      </w:pPr>
      <w:r w:rsidRPr="00934ECA">
        <w:rPr>
          <w:rFonts w:cstheme="minorHAnsi"/>
          <w:b/>
          <w:bCs/>
          <w:color w:val="222222"/>
          <w:sz w:val="20"/>
          <w:szCs w:val="20"/>
          <w:shd w:val="clear" w:color="auto" w:fill="FFFFFF"/>
        </w:rPr>
        <w:t>Motion to Adjourn:</w:t>
      </w:r>
    </w:p>
    <w:p w14:paraId="077290CE" w14:textId="5219A0A9" w:rsidR="000B0E18" w:rsidRPr="00934ECA" w:rsidRDefault="000B0E18" w:rsidP="000B0E18">
      <w:pPr>
        <w:pStyle w:val="ListParagraph"/>
        <w:numPr>
          <w:ilvl w:val="0"/>
          <w:numId w:val="21"/>
        </w:numPr>
        <w:rPr>
          <w:rFonts w:cstheme="minorHAnsi"/>
          <w:color w:val="222222"/>
          <w:sz w:val="20"/>
          <w:szCs w:val="20"/>
          <w:shd w:val="clear" w:color="auto" w:fill="FFFFFF"/>
        </w:rPr>
      </w:pPr>
      <w:r w:rsidRPr="00934ECA">
        <w:rPr>
          <w:rFonts w:cstheme="minorHAnsi"/>
          <w:color w:val="222222"/>
          <w:sz w:val="20"/>
          <w:szCs w:val="20"/>
          <w:shd w:val="clear" w:color="auto" w:fill="FFFFFF"/>
        </w:rPr>
        <w:t>A motion to adjourn was made and seconded.</w:t>
      </w:r>
    </w:p>
    <w:p w14:paraId="2893E89C" w14:textId="77777777" w:rsidR="000B0E18" w:rsidRPr="00934ECA" w:rsidRDefault="000B0E18" w:rsidP="000B0E18">
      <w:pPr>
        <w:pStyle w:val="ListParagraph"/>
        <w:numPr>
          <w:ilvl w:val="0"/>
          <w:numId w:val="21"/>
        </w:numPr>
        <w:rPr>
          <w:rFonts w:cstheme="minorHAnsi"/>
          <w:color w:val="222222"/>
          <w:sz w:val="20"/>
          <w:szCs w:val="20"/>
          <w:shd w:val="clear" w:color="auto" w:fill="FFFFFF"/>
        </w:rPr>
      </w:pPr>
      <w:r w:rsidRPr="00934ECA">
        <w:rPr>
          <w:rFonts w:cstheme="minorHAnsi"/>
          <w:color w:val="222222"/>
          <w:sz w:val="20"/>
          <w:szCs w:val="20"/>
          <w:shd w:val="clear" w:color="auto" w:fill="FFFFFF"/>
        </w:rPr>
        <w:t>Meeting adjourned at 7:17 pm, Central time.</w:t>
      </w:r>
    </w:p>
    <w:p w14:paraId="2842FA0C" w14:textId="4AA22864" w:rsidR="00C67565" w:rsidRPr="00934ECA" w:rsidRDefault="000B0E18" w:rsidP="00C67565">
      <w:pPr>
        <w:pStyle w:val="ListParagraph"/>
        <w:numPr>
          <w:ilvl w:val="0"/>
          <w:numId w:val="21"/>
        </w:numPr>
        <w:rPr>
          <w:rFonts w:cstheme="minorHAnsi"/>
          <w:color w:val="222222"/>
          <w:sz w:val="20"/>
          <w:szCs w:val="20"/>
          <w:shd w:val="clear" w:color="auto" w:fill="FFFFFF"/>
        </w:rPr>
      </w:pPr>
      <w:r w:rsidRPr="00934ECA">
        <w:rPr>
          <w:rFonts w:cstheme="minorHAnsi"/>
          <w:color w:val="222222"/>
          <w:sz w:val="20"/>
          <w:szCs w:val="20"/>
          <w:shd w:val="clear" w:color="auto" w:fill="FFFFFF"/>
        </w:rPr>
        <w:t xml:space="preserve">Next meeting:  March 19, </w:t>
      </w:r>
      <w:r w:rsidR="004F567C" w:rsidRPr="00934ECA">
        <w:rPr>
          <w:rFonts w:cstheme="minorHAnsi"/>
          <w:color w:val="222222"/>
          <w:sz w:val="20"/>
          <w:szCs w:val="20"/>
          <w:shd w:val="clear" w:color="auto" w:fill="FFFFFF"/>
        </w:rPr>
        <w:t>2024,</w:t>
      </w:r>
      <w:r w:rsidRPr="00934ECA">
        <w:rPr>
          <w:rFonts w:cstheme="minorHAnsi"/>
          <w:color w:val="222222"/>
          <w:sz w:val="20"/>
          <w:szCs w:val="20"/>
          <w:shd w:val="clear" w:color="auto" w:fill="FFFFFF"/>
        </w:rPr>
        <w:t xml:space="preserve"> at 5:30 pm CDT.</w:t>
      </w:r>
    </w:p>
    <w:p w14:paraId="3C71C474" w14:textId="77777777" w:rsidR="00132C66" w:rsidRPr="00934ECA" w:rsidRDefault="00132C66" w:rsidP="00132C66">
      <w:pPr>
        <w:rPr>
          <w:rFonts w:cstheme="minorHAnsi"/>
          <w:b/>
          <w:bCs/>
          <w:color w:val="222222"/>
          <w:sz w:val="20"/>
          <w:szCs w:val="20"/>
          <w:shd w:val="clear" w:color="auto" w:fill="FFFFFF"/>
        </w:rPr>
      </w:pPr>
    </w:p>
    <w:p w14:paraId="4F094D2C" w14:textId="12EEBE4C" w:rsidR="00132C66" w:rsidRPr="00934ECA" w:rsidRDefault="00132C66" w:rsidP="00132C66">
      <w:pPr>
        <w:rPr>
          <w:rFonts w:cstheme="minorHAnsi"/>
          <w:b/>
          <w:bCs/>
          <w:color w:val="222222"/>
          <w:sz w:val="20"/>
          <w:szCs w:val="20"/>
          <w:u w:val="single"/>
          <w:shd w:val="clear" w:color="auto" w:fill="FFFFFF"/>
        </w:rPr>
      </w:pPr>
      <w:r w:rsidRPr="00934ECA">
        <w:rPr>
          <w:rFonts w:cstheme="minorHAnsi"/>
          <w:b/>
          <w:bCs/>
          <w:color w:val="222222"/>
          <w:sz w:val="20"/>
          <w:szCs w:val="20"/>
          <w:u w:val="single"/>
          <w:shd w:val="clear" w:color="auto" w:fill="FFFFFF"/>
        </w:rPr>
        <w:t>Information 2024 NCC</w:t>
      </w:r>
    </w:p>
    <w:p w14:paraId="3B43A21E" w14:textId="77777777" w:rsidR="00132C66" w:rsidRPr="00934ECA" w:rsidRDefault="00132C66" w:rsidP="00132C66">
      <w:pPr>
        <w:pStyle w:val="ListParagraph"/>
        <w:numPr>
          <w:ilvl w:val="0"/>
          <w:numId w:val="22"/>
        </w:numPr>
        <w:spacing w:after="0" w:line="240" w:lineRule="auto"/>
        <w:rPr>
          <w:sz w:val="20"/>
          <w:szCs w:val="20"/>
        </w:rPr>
      </w:pPr>
      <w:r w:rsidRPr="00934ECA">
        <w:rPr>
          <w:sz w:val="20"/>
          <w:szCs w:val="20"/>
        </w:rPr>
        <w:t>NCC Judges:</w:t>
      </w:r>
    </w:p>
    <w:p w14:paraId="2CAF2268" w14:textId="77777777" w:rsidR="00132C66" w:rsidRPr="00934ECA" w:rsidRDefault="00132C66" w:rsidP="00132C66">
      <w:pPr>
        <w:pStyle w:val="ListParagraph"/>
        <w:numPr>
          <w:ilvl w:val="1"/>
          <w:numId w:val="22"/>
        </w:numPr>
        <w:spacing w:after="0" w:line="240" w:lineRule="auto"/>
        <w:rPr>
          <w:sz w:val="20"/>
          <w:szCs w:val="20"/>
        </w:rPr>
      </w:pPr>
      <w:r w:rsidRPr="00934ECA">
        <w:rPr>
          <w:sz w:val="20"/>
          <w:szCs w:val="20"/>
        </w:rPr>
        <w:t>Dan Lussen</w:t>
      </w:r>
    </w:p>
    <w:p w14:paraId="61EF5F8E" w14:textId="0DB8DFB6" w:rsidR="00132C66" w:rsidRPr="00934ECA" w:rsidRDefault="00132C66" w:rsidP="00132C66">
      <w:pPr>
        <w:pStyle w:val="ListParagraph"/>
        <w:numPr>
          <w:ilvl w:val="1"/>
          <w:numId w:val="22"/>
        </w:numPr>
        <w:spacing w:after="0" w:line="240" w:lineRule="auto"/>
        <w:rPr>
          <w:sz w:val="20"/>
          <w:szCs w:val="20"/>
        </w:rPr>
      </w:pPr>
      <w:r w:rsidRPr="00934ECA">
        <w:rPr>
          <w:sz w:val="20"/>
          <w:szCs w:val="20"/>
        </w:rPr>
        <w:t>Mark Hairfield</w:t>
      </w:r>
    </w:p>
    <w:p w14:paraId="0CD074BA" w14:textId="77777777" w:rsidR="00132C66" w:rsidRPr="00934ECA" w:rsidRDefault="00132C66" w:rsidP="00EF74DD">
      <w:pPr>
        <w:pStyle w:val="ListParagraph"/>
        <w:spacing w:after="0" w:line="240" w:lineRule="auto"/>
        <w:ind w:left="1440"/>
        <w:rPr>
          <w:sz w:val="20"/>
          <w:szCs w:val="20"/>
        </w:rPr>
      </w:pPr>
    </w:p>
    <w:p w14:paraId="3731C073" w14:textId="744D1F6C" w:rsidR="00132C66" w:rsidRPr="00934ECA" w:rsidRDefault="00132C66" w:rsidP="00132C66">
      <w:pPr>
        <w:rPr>
          <w:b/>
          <w:bCs/>
          <w:sz w:val="20"/>
          <w:szCs w:val="20"/>
          <w:u w:val="single"/>
        </w:rPr>
      </w:pPr>
      <w:r w:rsidRPr="00934ECA">
        <w:rPr>
          <w:b/>
          <w:bCs/>
          <w:sz w:val="20"/>
          <w:szCs w:val="20"/>
          <w:u w:val="single"/>
        </w:rPr>
        <w:t>Information 2024 NACC</w:t>
      </w:r>
    </w:p>
    <w:p w14:paraId="0AB0CAE8" w14:textId="77777777" w:rsidR="00132C66" w:rsidRPr="00934ECA" w:rsidRDefault="00132C66" w:rsidP="00132C66">
      <w:pPr>
        <w:pStyle w:val="ListParagraph"/>
        <w:numPr>
          <w:ilvl w:val="0"/>
          <w:numId w:val="23"/>
        </w:numPr>
        <w:spacing w:after="0" w:line="240" w:lineRule="auto"/>
        <w:rPr>
          <w:sz w:val="20"/>
          <w:szCs w:val="20"/>
        </w:rPr>
      </w:pPr>
      <w:r w:rsidRPr="00934ECA">
        <w:rPr>
          <w:sz w:val="20"/>
          <w:szCs w:val="20"/>
        </w:rPr>
        <w:t xml:space="preserve"> Chairmen</w:t>
      </w:r>
    </w:p>
    <w:p w14:paraId="3B64D291" w14:textId="77777777" w:rsidR="00132C66" w:rsidRPr="00934ECA" w:rsidRDefault="00132C66" w:rsidP="00132C66">
      <w:pPr>
        <w:pStyle w:val="ListParagraph"/>
        <w:numPr>
          <w:ilvl w:val="1"/>
          <w:numId w:val="23"/>
        </w:numPr>
        <w:spacing w:after="0" w:line="240" w:lineRule="auto"/>
        <w:rPr>
          <w:sz w:val="20"/>
          <w:szCs w:val="20"/>
        </w:rPr>
      </w:pPr>
      <w:r w:rsidRPr="00934ECA">
        <w:rPr>
          <w:sz w:val="20"/>
          <w:szCs w:val="20"/>
        </w:rPr>
        <w:t>Roy Hart and Gary Soper</w:t>
      </w:r>
    </w:p>
    <w:p w14:paraId="25EEC591" w14:textId="77777777" w:rsidR="00132C66" w:rsidRPr="00934ECA" w:rsidRDefault="00132C66" w:rsidP="00132C66">
      <w:pPr>
        <w:pStyle w:val="ListParagraph"/>
        <w:numPr>
          <w:ilvl w:val="1"/>
          <w:numId w:val="23"/>
        </w:numPr>
        <w:spacing w:after="0" w:line="240" w:lineRule="auto"/>
        <w:rPr>
          <w:sz w:val="20"/>
          <w:szCs w:val="20"/>
        </w:rPr>
      </w:pPr>
      <w:r w:rsidRPr="00934ECA">
        <w:rPr>
          <w:sz w:val="20"/>
          <w:szCs w:val="20"/>
        </w:rPr>
        <w:t>Secretary – Connie Soper</w:t>
      </w:r>
    </w:p>
    <w:p w14:paraId="541E0AB1" w14:textId="77777777" w:rsidR="00132C66" w:rsidRPr="00934ECA" w:rsidRDefault="00132C66" w:rsidP="00132C66">
      <w:pPr>
        <w:pStyle w:val="ListParagraph"/>
        <w:numPr>
          <w:ilvl w:val="0"/>
          <w:numId w:val="23"/>
        </w:numPr>
        <w:spacing w:after="0" w:line="240" w:lineRule="auto"/>
        <w:rPr>
          <w:sz w:val="20"/>
          <w:szCs w:val="20"/>
        </w:rPr>
      </w:pPr>
      <w:r w:rsidRPr="00934ECA">
        <w:rPr>
          <w:sz w:val="20"/>
          <w:szCs w:val="20"/>
        </w:rPr>
        <w:t xml:space="preserve"> NACC Judges</w:t>
      </w:r>
    </w:p>
    <w:p w14:paraId="1F8CF8ED" w14:textId="77777777" w:rsidR="00132C66" w:rsidRPr="00934ECA" w:rsidRDefault="00132C66" w:rsidP="00132C66">
      <w:pPr>
        <w:pStyle w:val="ListParagraph"/>
        <w:numPr>
          <w:ilvl w:val="1"/>
          <w:numId w:val="23"/>
        </w:numPr>
        <w:spacing w:after="0" w:line="240" w:lineRule="auto"/>
        <w:rPr>
          <w:sz w:val="20"/>
          <w:szCs w:val="20"/>
        </w:rPr>
      </w:pPr>
      <w:r w:rsidRPr="00934ECA">
        <w:rPr>
          <w:sz w:val="20"/>
          <w:szCs w:val="20"/>
        </w:rPr>
        <w:t>Ritchie Whelan</w:t>
      </w:r>
    </w:p>
    <w:p w14:paraId="7E3660A7" w14:textId="77777777" w:rsidR="00132C66" w:rsidRPr="00934ECA" w:rsidRDefault="00132C66" w:rsidP="00132C66">
      <w:pPr>
        <w:pStyle w:val="ListParagraph"/>
        <w:numPr>
          <w:ilvl w:val="1"/>
          <w:numId w:val="23"/>
        </w:numPr>
        <w:spacing w:after="0" w:line="240" w:lineRule="auto"/>
        <w:rPr>
          <w:sz w:val="20"/>
          <w:szCs w:val="20"/>
        </w:rPr>
      </w:pPr>
      <w:r w:rsidRPr="00934ECA">
        <w:rPr>
          <w:sz w:val="20"/>
          <w:szCs w:val="20"/>
        </w:rPr>
        <w:t>Bob Iverson</w:t>
      </w:r>
    </w:p>
    <w:p w14:paraId="0726EE97" w14:textId="77777777" w:rsidR="00132C66" w:rsidRPr="00934ECA" w:rsidRDefault="00132C66" w:rsidP="00132C66">
      <w:pPr>
        <w:pStyle w:val="ListParagraph"/>
        <w:numPr>
          <w:ilvl w:val="0"/>
          <w:numId w:val="23"/>
        </w:numPr>
        <w:spacing w:after="0" w:line="240" w:lineRule="auto"/>
        <w:rPr>
          <w:sz w:val="20"/>
          <w:szCs w:val="20"/>
        </w:rPr>
      </w:pPr>
      <w:r w:rsidRPr="00934ECA">
        <w:rPr>
          <w:sz w:val="20"/>
          <w:szCs w:val="20"/>
        </w:rPr>
        <w:t>Committee</w:t>
      </w:r>
    </w:p>
    <w:p w14:paraId="7B9BDD82" w14:textId="77777777" w:rsidR="00132C66" w:rsidRPr="00934ECA" w:rsidRDefault="00132C66" w:rsidP="00132C66">
      <w:pPr>
        <w:pStyle w:val="ListParagraph"/>
        <w:numPr>
          <w:ilvl w:val="1"/>
          <w:numId w:val="23"/>
        </w:numPr>
        <w:spacing w:after="0" w:line="240" w:lineRule="auto"/>
        <w:rPr>
          <w:sz w:val="20"/>
          <w:szCs w:val="20"/>
        </w:rPr>
      </w:pPr>
      <w:r w:rsidRPr="00934ECA">
        <w:rPr>
          <w:sz w:val="20"/>
          <w:szCs w:val="20"/>
        </w:rPr>
        <w:t>Roy Hart, Co-Chair</w:t>
      </w:r>
    </w:p>
    <w:p w14:paraId="258DCF72" w14:textId="77777777" w:rsidR="00132C66" w:rsidRPr="00934ECA" w:rsidRDefault="00132C66" w:rsidP="00132C66">
      <w:pPr>
        <w:pStyle w:val="ListParagraph"/>
        <w:numPr>
          <w:ilvl w:val="1"/>
          <w:numId w:val="23"/>
        </w:numPr>
        <w:spacing w:after="0" w:line="240" w:lineRule="auto"/>
        <w:rPr>
          <w:sz w:val="20"/>
          <w:szCs w:val="20"/>
        </w:rPr>
      </w:pPr>
      <w:r w:rsidRPr="00934ECA">
        <w:rPr>
          <w:sz w:val="20"/>
          <w:szCs w:val="20"/>
        </w:rPr>
        <w:t>Gary Soper, Co-Chair</w:t>
      </w:r>
    </w:p>
    <w:p w14:paraId="4C5C0EC5" w14:textId="77777777" w:rsidR="00132C66" w:rsidRPr="00934ECA" w:rsidRDefault="00132C66" w:rsidP="00132C66">
      <w:pPr>
        <w:pStyle w:val="ListParagraph"/>
        <w:numPr>
          <w:ilvl w:val="1"/>
          <w:numId w:val="23"/>
        </w:numPr>
        <w:spacing w:after="0" w:line="240" w:lineRule="auto"/>
        <w:rPr>
          <w:sz w:val="20"/>
          <w:szCs w:val="20"/>
        </w:rPr>
      </w:pPr>
      <w:r w:rsidRPr="00934ECA">
        <w:rPr>
          <w:sz w:val="20"/>
          <w:szCs w:val="20"/>
        </w:rPr>
        <w:t>Connie Soper, Secretary</w:t>
      </w:r>
    </w:p>
    <w:p w14:paraId="02AF8AEA" w14:textId="77777777" w:rsidR="00132C66" w:rsidRPr="00934ECA" w:rsidRDefault="00132C66" w:rsidP="00132C66">
      <w:pPr>
        <w:pStyle w:val="ListParagraph"/>
        <w:numPr>
          <w:ilvl w:val="1"/>
          <w:numId w:val="23"/>
        </w:numPr>
        <w:spacing w:after="0" w:line="240" w:lineRule="auto"/>
        <w:rPr>
          <w:sz w:val="20"/>
          <w:szCs w:val="20"/>
        </w:rPr>
      </w:pPr>
      <w:r w:rsidRPr="00934ECA">
        <w:rPr>
          <w:sz w:val="20"/>
          <w:szCs w:val="20"/>
        </w:rPr>
        <w:t>Dawn Schuster</w:t>
      </w:r>
    </w:p>
    <w:p w14:paraId="2370E357" w14:textId="77777777" w:rsidR="00132C66" w:rsidRPr="00934ECA" w:rsidRDefault="00132C66" w:rsidP="00132C66">
      <w:pPr>
        <w:pStyle w:val="ListParagraph"/>
        <w:numPr>
          <w:ilvl w:val="1"/>
          <w:numId w:val="23"/>
        </w:numPr>
        <w:spacing w:after="0" w:line="240" w:lineRule="auto"/>
        <w:rPr>
          <w:sz w:val="20"/>
          <w:szCs w:val="20"/>
        </w:rPr>
      </w:pPr>
      <w:r w:rsidRPr="00934ECA">
        <w:rPr>
          <w:sz w:val="20"/>
          <w:szCs w:val="20"/>
        </w:rPr>
        <w:t>Rumi Schroeder</w:t>
      </w:r>
    </w:p>
    <w:p w14:paraId="3CCE3A27" w14:textId="77777777" w:rsidR="00132C66" w:rsidRPr="00934ECA" w:rsidRDefault="00132C66" w:rsidP="00132C66">
      <w:pPr>
        <w:pStyle w:val="ListParagraph"/>
        <w:numPr>
          <w:ilvl w:val="1"/>
          <w:numId w:val="23"/>
        </w:numPr>
        <w:spacing w:after="0" w:line="240" w:lineRule="auto"/>
        <w:rPr>
          <w:sz w:val="20"/>
          <w:szCs w:val="20"/>
        </w:rPr>
      </w:pPr>
      <w:r w:rsidRPr="00934ECA">
        <w:rPr>
          <w:sz w:val="20"/>
          <w:szCs w:val="20"/>
        </w:rPr>
        <w:t>Joe DeMarkis</w:t>
      </w:r>
    </w:p>
    <w:p w14:paraId="4E99C7D4" w14:textId="77777777" w:rsidR="00132C66" w:rsidRPr="00934ECA" w:rsidRDefault="00132C66" w:rsidP="00132C66">
      <w:pPr>
        <w:pStyle w:val="ListParagraph"/>
        <w:numPr>
          <w:ilvl w:val="1"/>
          <w:numId w:val="23"/>
        </w:numPr>
        <w:spacing w:after="0" w:line="240" w:lineRule="auto"/>
        <w:rPr>
          <w:sz w:val="20"/>
          <w:szCs w:val="20"/>
        </w:rPr>
      </w:pPr>
      <w:r w:rsidRPr="00934ECA">
        <w:rPr>
          <w:sz w:val="20"/>
          <w:szCs w:val="20"/>
        </w:rPr>
        <w:t>Fay Littlewood</w:t>
      </w:r>
    </w:p>
    <w:p w14:paraId="7C93EBCD" w14:textId="77777777" w:rsidR="00132C66" w:rsidRPr="00934ECA" w:rsidRDefault="00132C66" w:rsidP="00132C66">
      <w:pPr>
        <w:pStyle w:val="ListParagraph"/>
        <w:numPr>
          <w:ilvl w:val="0"/>
          <w:numId w:val="23"/>
        </w:numPr>
        <w:spacing w:after="0" w:line="240" w:lineRule="auto"/>
        <w:rPr>
          <w:sz w:val="20"/>
          <w:szCs w:val="20"/>
        </w:rPr>
      </w:pPr>
      <w:r w:rsidRPr="00934ECA">
        <w:rPr>
          <w:sz w:val="20"/>
          <w:szCs w:val="20"/>
        </w:rPr>
        <w:lastRenderedPageBreak/>
        <w:t>Gun Captain</w:t>
      </w:r>
    </w:p>
    <w:p w14:paraId="51CA04DE" w14:textId="77777777" w:rsidR="00132C66" w:rsidRPr="00934ECA" w:rsidRDefault="00132C66" w:rsidP="00132C66">
      <w:pPr>
        <w:pStyle w:val="ListParagraph"/>
        <w:numPr>
          <w:ilvl w:val="1"/>
          <w:numId w:val="23"/>
        </w:numPr>
        <w:spacing w:after="0" w:line="240" w:lineRule="auto"/>
        <w:rPr>
          <w:sz w:val="20"/>
          <w:szCs w:val="20"/>
        </w:rPr>
      </w:pPr>
      <w:r w:rsidRPr="00934ECA">
        <w:rPr>
          <w:sz w:val="20"/>
          <w:szCs w:val="20"/>
        </w:rPr>
        <w:t>Ralph Botti</w:t>
      </w:r>
    </w:p>
    <w:p w14:paraId="2A7955EA" w14:textId="77777777" w:rsidR="004807DE" w:rsidRPr="00934ECA" w:rsidRDefault="004807DE" w:rsidP="0089252E">
      <w:pPr>
        <w:rPr>
          <w:rFonts w:cstheme="minorHAnsi"/>
          <w:b/>
          <w:bCs/>
          <w:color w:val="222222"/>
          <w:sz w:val="20"/>
          <w:szCs w:val="20"/>
          <w:u w:val="single"/>
          <w:shd w:val="clear" w:color="auto" w:fill="FFFFFF"/>
        </w:rPr>
      </w:pPr>
    </w:p>
    <w:p w14:paraId="25B02CB6" w14:textId="2EDFCC6E" w:rsidR="004807DE" w:rsidRPr="00934ECA" w:rsidRDefault="00941C06" w:rsidP="0089252E">
      <w:pPr>
        <w:rPr>
          <w:rFonts w:cstheme="minorHAnsi"/>
          <w:b/>
          <w:bCs/>
          <w:color w:val="222222"/>
          <w:sz w:val="20"/>
          <w:szCs w:val="20"/>
          <w:u w:val="single"/>
          <w:shd w:val="clear" w:color="auto" w:fill="FFFFFF"/>
        </w:rPr>
      </w:pPr>
      <w:r w:rsidRPr="00934ECA">
        <w:rPr>
          <w:rFonts w:cstheme="minorHAnsi"/>
          <w:b/>
          <w:bCs/>
          <w:color w:val="222222"/>
          <w:sz w:val="20"/>
          <w:szCs w:val="20"/>
          <w:u w:val="single"/>
          <w:shd w:val="clear" w:color="auto" w:fill="FFFFFF"/>
        </w:rPr>
        <w:t>FTC Approved Trial</w:t>
      </w:r>
      <w:r w:rsidR="0089252E" w:rsidRPr="00934ECA">
        <w:rPr>
          <w:rFonts w:cstheme="minorHAnsi"/>
          <w:b/>
          <w:bCs/>
          <w:color w:val="222222"/>
          <w:sz w:val="20"/>
          <w:szCs w:val="20"/>
          <w:u w:val="single"/>
          <w:shd w:val="clear" w:color="auto" w:fill="FFFFFF"/>
        </w:rPr>
        <w:t>s</w:t>
      </w:r>
    </w:p>
    <w:p w14:paraId="351EC22C" w14:textId="489D3603" w:rsidR="0089252E" w:rsidRPr="00934ECA" w:rsidRDefault="0089252E" w:rsidP="0089252E">
      <w:pPr>
        <w:rPr>
          <w:rFonts w:cstheme="minorHAnsi"/>
          <w:b/>
          <w:bCs/>
          <w:color w:val="222222"/>
          <w:sz w:val="20"/>
          <w:szCs w:val="20"/>
          <w:shd w:val="clear" w:color="auto" w:fill="FFFFFF"/>
        </w:rPr>
      </w:pPr>
      <w:r w:rsidRPr="00934ECA">
        <w:rPr>
          <w:rFonts w:cstheme="minorHAnsi"/>
          <w:b/>
          <w:bCs/>
          <w:color w:val="222222"/>
          <w:sz w:val="20"/>
          <w:szCs w:val="20"/>
          <w:shd w:val="clear" w:color="auto" w:fill="FFFFFF"/>
        </w:rPr>
        <w:t>March 2024</w:t>
      </w:r>
    </w:p>
    <w:p w14:paraId="45F0E5C3" w14:textId="4F57F651" w:rsidR="0089252E" w:rsidRPr="00934ECA" w:rsidRDefault="0089252E" w:rsidP="0089252E">
      <w:pPr>
        <w:pStyle w:val="ListParagraph"/>
        <w:numPr>
          <w:ilvl w:val="0"/>
          <w:numId w:val="27"/>
        </w:numPr>
        <w:rPr>
          <w:rFonts w:cstheme="minorHAnsi"/>
          <w:color w:val="222222"/>
          <w:sz w:val="20"/>
          <w:szCs w:val="20"/>
          <w:shd w:val="clear" w:color="auto" w:fill="FFFFFF"/>
        </w:rPr>
      </w:pPr>
      <w:r w:rsidRPr="00934ECA">
        <w:rPr>
          <w:rFonts w:cstheme="minorHAnsi"/>
          <w:color w:val="222222"/>
          <w:sz w:val="20"/>
          <w:szCs w:val="20"/>
          <w:shd w:val="clear" w:color="auto" w:fill="FFFFFF"/>
        </w:rPr>
        <w:t>Green Valley Spaniel Club, CA</w:t>
      </w:r>
      <w:r w:rsidR="00790944">
        <w:rPr>
          <w:rFonts w:cstheme="minorHAnsi"/>
          <w:color w:val="222222"/>
          <w:sz w:val="20"/>
          <w:szCs w:val="20"/>
          <w:shd w:val="clear" w:color="auto" w:fill="FFFFFF"/>
        </w:rPr>
        <w:t xml:space="preserve"> (West Region)</w:t>
      </w:r>
    </w:p>
    <w:p w14:paraId="09367CE2" w14:textId="1B483B99" w:rsidR="0089252E" w:rsidRPr="00934ECA" w:rsidRDefault="0089252E" w:rsidP="0089252E">
      <w:pPr>
        <w:pStyle w:val="ListParagraph"/>
        <w:rPr>
          <w:rFonts w:cstheme="minorHAnsi"/>
          <w:color w:val="222222"/>
          <w:sz w:val="20"/>
          <w:szCs w:val="20"/>
          <w:shd w:val="clear" w:color="auto" w:fill="FFFFFF"/>
        </w:rPr>
      </w:pPr>
      <w:r w:rsidRPr="00934ECA">
        <w:rPr>
          <w:rFonts w:cstheme="minorHAnsi"/>
          <w:color w:val="222222"/>
          <w:sz w:val="20"/>
          <w:szCs w:val="20"/>
          <w:shd w:val="clear" w:color="auto" w:fill="FFFFFF"/>
        </w:rPr>
        <w:t>3/15/2024:  Open/Puppy</w:t>
      </w:r>
    </w:p>
    <w:p w14:paraId="7864BBA1" w14:textId="14312978" w:rsidR="0089252E" w:rsidRPr="00934ECA" w:rsidRDefault="0089252E" w:rsidP="00FE38D0">
      <w:pPr>
        <w:pStyle w:val="ListParagraph"/>
        <w:rPr>
          <w:rFonts w:cstheme="minorHAnsi"/>
          <w:color w:val="222222"/>
          <w:sz w:val="20"/>
          <w:szCs w:val="20"/>
          <w:shd w:val="clear" w:color="auto" w:fill="FFFFFF"/>
        </w:rPr>
      </w:pPr>
      <w:r w:rsidRPr="00934ECA">
        <w:rPr>
          <w:rFonts w:cstheme="minorHAnsi"/>
          <w:color w:val="222222"/>
          <w:sz w:val="20"/>
          <w:szCs w:val="20"/>
          <w:shd w:val="clear" w:color="auto" w:fill="FFFFFF"/>
        </w:rPr>
        <w:t>3/16/2024:  Open</w:t>
      </w:r>
    </w:p>
    <w:p w14:paraId="427FEC05" w14:textId="77777777" w:rsidR="00FE38D0" w:rsidRPr="00934ECA" w:rsidRDefault="00FE38D0" w:rsidP="00FE38D0">
      <w:pPr>
        <w:pStyle w:val="ListParagraph"/>
        <w:rPr>
          <w:rFonts w:cstheme="minorHAnsi"/>
          <w:color w:val="222222"/>
          <w:sz w:val="20"/>
          <w:szCs w:val="20"/>
          <w:shd w:val="clear" w:color="auto" w:fill="FFFFFF"/>
        </w:rPr>
      </w:pPr>
    </w:p>
    <w:p w14:paraId="2D007C28" w14:textId="4077A928" w:rsidR="00FE38D0" w:rsidRPr="00934ECA" w:rsidRDefault="00FE38D0" w:rsidP="00FE38D0">
      <w:pPr>
        <w:pStyle w:val="ListParagraph"/>
        <w:numPr>
          <w:ilvl w:val="0"/>
          <w:numId w:val="27"/>
        </w:numPr>
        <w:rPr>
          <w:rFonts w:cstheme="minorHAnsi"/>
          <w:color w:val="222222"/>
          <w:sz w:val="20"/>
          <w:szCs w:val="20"/>
          <w:shd w:val="clear" w:color="auto" w:fill="FFFFFF"/>
        </w:rPr>
      </w:pPr>
      <w:r w:rsidRPr="00934ECA">
        <w:rPr>
          <w:rFonts w:cstheme="minorHAnsi"/>
          <w:color w:val="222222"/>
          <w:sz w:val="20"/>
          <w:szCs w:val="20"/>
          <w:shd w:val="clear" w:color="auto" w:fill="FFFFFF"/>
        </w:rPr>
        <w:t>Stillwater Valley ESS Club, DeGraff, OH</w:t>
      </w:r>
      <w:r w:rsidR="00790944">
        <w:rPr>
          <w:rFonts w:cstheme="minorHAnsi"/>
          <w:color w:val="222222"/>
          <w:sz w:val="20"/>
          <w:szCs w:val="20"/>
          <w:shd w:val="clear" w:color="auto" w:fill="FFFFFF"/>
        </w:rPr>
        <w:t xml:space="preserve"> (Central Region)</w:t>
      </w:r>
    </w:p>
    <w:p w14:paraId="58C09764" w14:textId="7D345DB5" w:rsidR="00FE38D0" w:rsidRPr="00934ECA" w:rsidRDefault="00FE38D0" w:rsidP="00FE38D0">
      <w:pPr>
        <w:pStyle w:val="ListParagraph"/>
        <w:rPr>
          <w:rFonts w:cstheme="minorHAnsi"/>
          <w:color w:val="222222"/>
          <w:sz w:val="20"/>
          <w:szCs w:val="20"/>
          <w:shd w:val="clear" w:color="auto" w:fill="FFFFFF"/>
        </w:rPr>
      </w:pPr>
      <w:r w:rsidRPr="00934ECA">
        <w:rPr>
          <w:rFonts w:cstheme="minorHAnsi"/>
          <w:color w:val="222222"/>
          <w:sz w:val="20"/>
          <w:szCs w:val="20"/>
          <w:shd w:val="clear" w:color="auto" w:fill="FFFFFF"/>
        </w:rPr>
        <w:t>3/16/2024:  Open</w:t>
      </w:r>
    </w:p>
    <w:p w14:paraId="46D4545F" w14:textId="4C3696FC" w:rsidR="00FE38D0" w:rsidRPr="00934ECA" w:rsidRDefault="00FE38D0" w:rsidP="00FE38D0">
      <w:pPr>
        <w:pStyle w:val="ListParagraph"/>
        <w:rPr>
          <w:rFonts w:cstheme="minorHAnsi"/>
          <w:color w:val="222222"/>
          <w:sz w:val="20"/>
          <w:szCs w:val="20"/>
          <w:shd w:val="clear" w:color="auto" w:fill="FFFFFF"/>
        </w:rPr>
      </w:pPr>
      <w:r w:rsidRPr="00934ECA">
        <w:rPr>
          <w:rFonts w:cstheme="minorHAnsi"/>
          <w:color w:val="222222"/>
          <w:sz w:val="20"/>
          <w:szCs w:val="20"/>
          <w:shd w:val="clear" w:color="auto" w:fill="FFFFFF"/>
        </w:rPr>
        <w:t>3/17/2024:  Open/Puppy</w:t>
      </w:r>
    </w:p>
    <w:p w14:paraId="4093ED88" w14:textId="6102A262" w:rsidR="00FE38D0" w:rsidRPr="00934ECA" w:rsidRDefault="00FE38D0" w:rsidP="00FE38D0">
      <w:pPr>
        <w:rPr>
          <w:rFonts w:cstheme="minorHAnsi"/>
          <w:b/>
          <w:bCs/>
          <w:color w:val="222222"/>
          <w:sz w:val="20"/>
          <w:szCs w:val="20"/>
          <w:shd w:val="clear" w:color="auto" w:fill="FFFFFF"/>
        </w:rPr>
      </w:pPr>
      <w:r w:rsidRPr="00934ECA">
        <w:rPr>
          <w:rFonts w:cstheme="minorHAnsi"/>
          <w:b/>
          <w:bCs/>
          <w:color w:val="222222"/>
          <w:sz w:val="20"/>
          <w:szCs w:val="20"/>
          <w:shd w:val="clear" w:color="auto" w:fill="FFFFFF"/>
        </w:rPr>
        <w:t>April 2024</w:t>
      </w:r>
    </w:p>
    <w:p w14:paraId="0592B28E" w14:textId="349E1BD3" w:rsidR="00FE38D0" w:rsidRPr="00934ECA" w:rsidRDefault="00FE38D0" w:rsidP="00FE38D0">
      <w:pPr>
        <w:pStyle w:val="ListParagraph"/>
        <w:numPr>
          <w:ilvl w:val="0"/>
          <w:numId w:val="27"/>
        </w:numPr>
        <w:rPr>
          <w:rFonts w:cstheme="minorHAnsi"/>
          <w:color w:val="222222"/>
          <w:sz w:val="20"/>
          <w:szCs w:val="20"/>
          <w:shd w:val="clear" w:color="auto" w:fill="FFFFFF"/>
        </w:rPr>
      </w:pPr>
      <w:r w:rsidRPr="00934ECA">
        <w:rPr>
          <w:rFonts w:cstheme="minorHAnsi"/>
          <w:color w:val="222222"/>
          <w:sz w:val="20"/>
          <w:szCs w:val="20"/>
          <w:shd w:val="clear" w:color="auto" w:fill="FFFFFF"/>
        </w:rPr>
        <w:t xml:space="preserve">Timpanogos Hunting Spaniel Club, </w:t>
      </w:r>
      <w:proofErr w:type="gramStart"/>
      <w:r w:rsidRPr="00934ECA">
        <w:rPr>
          <w:rFonts w:cstheme="minorHAnsi"/>
          <w:color w:val="222222"/>
          <w:sz w:val="20"/>
          <w:szCs w:val="20"/>
          <w:shd w:val="clear" w:color="auto" w:fill="FFFFFF"/>
        </w:rPr>
        <w:t>UT</w:t>
      </w:r>
      <w:r w:rsidR="00790944">
        <w:rPr>
          <w:rFonts w:cstheme="minorHAnsi"/>
          <w:color w:val="222222"/>
          <w:sz w:val="20"/>
          <w:szCs w:val="20"/>
          <w:shd w:val="clear" w:color="auto" w:fill="FFFFFF"/>
        </w:rPr>
        <w:t xml:space="preserve">  (</w:t>
      </w:r>
      <w:proofErr w:type="gramEnd"/>
      <w:r w:rsidR="00790944">
        <w:rPr>
          <w:rFonts w:cstheme="minorHAnsi"/>
          <w:color w:val="222222"/>
          <w:sz w:val="20"/>
          <w:szCs w:val="20"/>
          <w:shd w:val="clear" w:color="auto" w:fill="FFFFFF"/>
        </w:rPr>
        <w:t>West Region)</w:t>
      </w:r>
    </w:p>
    <w:p w14:paraId="610D5D48" w14:textId="1E9F3FAA" w:rsidR="00FE38D0" w:rsidRPr="00934ECA" w:rsidRDefault="00FE38D0" w:rsidP="00FE38D0">
      <w:pPr>
        <w:pStyle w:val="ListParagraph"/>
        <w:rPr>
          <w:rFonts w:cstheme="minorHAnsi"/>
          <w:color w:val="222222"/>
          <w:sz w:val="20"/>
          <w:szCs w:val="20"/>
          <w:shd w:val="clear" w:color="auto" w:fill="FFFFFF"/>
        </w:rPr>
      </w:pPr>
      <w:r w:rsidRPr="00934ECA">
        <w:rPr>
          <w:rFonts w:cstheme="minorHAnsi"/>
          <w:color w:val="222222"/>
          <w:sz w:val="20"/>
          <w:szCs w:val="20"/>
          <w:shd w:val="clear" w:color="auto" w:fill="FFFFFF"/>
        </w:rPr>
        <w:t>4/5/2024:  Open</w:t>
      </w:r>
    </w:p>
    <w:p w14:paraId="41589205" w14:textId="0B802861" w:rsidR="00FE38D0" w:rsidRPr="00934ECA" w:rsidRDefault="00FE38D0" w:rsidP="00FE38D0">
      <w:pPr>
        <w:pStyle w:val="ListParagraph"/>
        <w:rPr>
          <w:rFonts w:cstheme="minorHAnsi"/>
          <w:color w:val="222222"/>
          <w:sz w:val="20"/>
          <w:szCs w:val="20"/>
          <w:shd w:val="clear" w:color="auto" w:fill="FFFFFF"/>
        </w:rPr>
      </w:pPr>
      <w:r w:rsidRPr="00934ECA">
        <w:rPr>
          <w:rFonts w:cstheme="minorHAnsi"/>
          <w:color w:val="222222"/>
          <w:sz w:val="20"/>
          <w:szCs w:val="20"/>
          <w:shd w:val="clear" w:color="auto" w:fill="FFFFFF"/>
        </w:rPr>
        <w:t>4/6/2024:  Open</w:t>
      </w:r>
    </w:p>
    <w:p w14:paraId="7A9B437B" w14:textId="77777777" w:rsidR="00FE38D0" w:rsidRPr="00934ECA" w:rsidRDefault="00FE38D0" w:rsidP="00FE38D0">
      <w:pPr>
        <w:pStyle w:val="ListParagraph"/>
        <w:rPr>
          <w:rFonts w:cstheme="minorHAnsi"/>
          <w:color w:val="222222"/>
          <w:sz w:val="20"/>
          <w:szCs w:val="20"/>
          <w:shd w:val="clear" w:color="auto" w:fill="FFFFFF"/>
        </w:rPr>
      </w:pPr>
    </w:p>
    <w:p w14:paraId="7DC01013" w14:textId="5F7CC83C" w:rsidR="00FE38D0" w:rsidRPr="00934ECA" w:rsidRDefault="00FE38D0" w:rsidP="00FE38D0">
      <w:pPr>
        <w:pStyle w:val="ListParagraph"/>
        <w:numPr>
          <w:ilvl w:val="0"/>
          <w:numId w:val="27"/>
        </w:numPr>
        <w:rPr>
          <w:rFonts w:cstheme="minorHAnsi"/>
          <w:color w:val="222222"/>
          <w:sz w:val="20"/>
          <w:szCs w:val="20"/>
          <w:shd w:val="clear" w:color="auto" w:fill="FFFFFF"/>
        </w:rPr>
      </w:pPr>
      <w:r w:rsidRPr="00934ECA">
        <w:rPr>
          <w:rFonts w:cstheme="minorHAnsi"/>
          <w:color w:val="222222"/>
          <w:sz w:val="20"/>
          <w:szCs w:val="20"/>
          <w:shd w:val="clear" w:color="auto" w:fill="FFFFFF"/>
        </w:rPr>
        <w:t xml:space="preserve">Lewis &amp; Clark Spaniel Association, </w:t>
      </w:r>
      <w:proofErr w:type="gramStart"/>
      <w:r w:rsidRPr="00934ECA">
        <w:rPr>
          <w:rFonts w:cstheme="minorHAnsi"/>
          <w:color w:val="222222"/>
          <w:sz w:val="20"/>
          <w:szCs w:val="20"/>
          <w:shd w:val="clear" w:color="auto" w:fill="FFFFFF"/>
        </w:rPr>
        <w:t>MT</w:t>
      </w:r>
      <w:r w:rsidR="00790944">
        <w:rPr>
          <w:rFonts w:cstheme="minorHAnsi"/>
          <w:color w:val="222222"/>
          <w:sz w:val="20"/>
          <w:szCs w:val="20"/>
          <w:shd w:val="clear" w:color="auto" w:fill="FFFFFF"/>
        </w:rPr>
        <w:t xml:space="preserve">  (</w:t>
      </w:r>
      <w:proofErr w:type="gramEnd"/>
      <w:r w:rsidR="00790944">
        <w:rPr>
          <w:rFonts w:cstheme="minorHAnsi"/>
          <w:color w:val="222222"/>
          <w:sz w:val="20"/>
          <w:szCs w:val="20"/>
          <w:shd w:val="clear" w:color="auto" w:fill="FFFFFF"/>
        </w:rPr>
        <w:t>West Region)</w:t>
      </w:r>
    </w:p>
    <w:p w14:paraId="1FB5615B" w14:textId="6AA84EC5" w:rsidR="00FE38D0" w:rsidRPr="00934ECA" w:rsidRDefault="00FE38D0" w:rsidP="00FE38D0">
      <w:pPr>
        <w:pStyle w:val="ListParagraph"/>
        <w:rPr>
          <w:rFonts w:cstheme="minorHAnsi"/>
          <w:color w:val="222222"/>
          <w:sz w:val="20"/>
          <w:szCs w:val="20"/>
          <w:shd w:val="clear" w:color="auto" w:fill="FFFFFF"/>
        </w:rPr>
      </w:pPr>
      <w:r w:rsidRPr="00934ECA">
        <w:rPr>
          <w:rFonts w:cstheme="minorHAnsi"/>
          <w:color w:val="222222"/>
          <w:sz w:val="20"/>
          <w:szCs w:val="20"/>
          <w:shd w:val="clear" w:color="auto" w:fill="FFFFFF"/>
        </w:rPr>
        <w:t>4/6/2024:  Open</w:t>
      </w:r>
    </w:p>
    <w:p w14:paraId="79893815" w14:textId="75795A3E" w:rsidR="00FE38D0" w:rsidRPr="00934ECA" w:rsidRDefault="00FE38D0" w:rsidP="00FE38D0">
      <w:pPr>
        <w:pStyle w:val="ListParagraph"/>
        <w:rPr>
          <w:rFonts w:cstheme="minorHAnsi"/>
          <w:color w:val="222222"/>
          <w:sz w:val="20"/>
          <w:szCs w:val="20"/>
          <w:shd w:val="clear" w:color="auto" w:fill="FFFFFF"/>
        </w:rPr>
      </w:pPr>
      <w:r w:rsidRPr="00934ECA">
        <w:rPr>
          <w:rFonts w:cstheme="minorHAnsi"/>
          <w:color w:val="222222"/>
          <w:sz w:val="20"/>
          <w:szCs w:val="20"/>
          <w:shd w:val="clear" w:color="auto" w:fill="FFFFFF"/>
        </w:rPr>
        <w:t>4/7/2024:  Open</w:t>
      </w:r>
    </w:p>
    <w:p w14:paraId="38061F34" w14:textId="77777777" w:rsidR="00FE38D0" w:rsidRPr="00934ECA" w:rsidRDefault="00FE38D0" w:rsidP="00FE38D0">
      <w:pPr>
        <w:pStyle w:val="ListParagraph"/>
        <w:rPr>
          <w:rFonts w:cstheme="minorHAnsi"/>
          <w:color w:val="222222"/>
          <w:sz w:val="20"/>
          <w:szCs w:val="20"/>
          <w:shd w:val="clear" w:color="auto" w:fill="FFFFFF"/>
        </w:rPr>
      </w:pPr>
    </w:p>
    <w:p w14:paraId="20C0D000" w14:textId="03C5D4CE" w:rsidR="00FE38D0" w:rsidRPr="00934ECA" w:rsidRDefault="00FE38D0" w:rsidP="00FE38D0">
      <w:pPr>
        <w:pStyle w:val="ListParagraph"/>
        <w:numPr>
          <w:ilvl w:val="0"/>
          <w:numId w:val="27"/>
        </w:numPr>
        <w:rPr>
          <w:rFonts w:cstheme="minorHAnsi"/>
          <w:color w:val="222222"/>
          <w:sz w:val="20"/>
          <w:szCs w:val="20"/>
          <w:shd w:val="clear" w:color="auto" w:fill="FFFFFF"/>
        </w:rPr>
      </w:pPr>
      <w:r w:rsidRPr="00934ECA">
        <w:rPr>
          <w:rFonts w:cstheme="minorHAnsi"/>
          <w:color w:val="222222"/>
          <w:sz w:val="20"/>
          <w:szCs w:val="20"/>
          <w:shd w:val="clear" w:color="auto" w:fill="FFFFFF"/>
        </w:rPr>
        <w:t xml:space="preserve">Mid-Atlantic Hunting Spaniel Club, </w:t>
      </w:r>
      <w:proofErr w:type="gramStart"/>
      <w:r w:rsidRPr="00934ECA">
        <w:rPr>
          <w:rFonts w:cstheme="minorHAnsi"/>
          <w:color w:val="222222"/>
          <w:sz w:val="20"/>
          <w:szCs w:val="20"/>
          <w:shd w:val="clear" w:color="auto" w:fill="FFFFFF"/>
        </w:rPr>
        <w:t>VA</w:t>
      </w:r>
      <w:r w:rsidR="00790944">
        <w:rPr>
          <w:rFonts w:cstheme="minorHAnsi"/>
          <w:color w:val="222222"/>
          <w:sz w:val="20"/>
          <w:szCs w:val="20"/>
          <w:shd w:val="clear" w:color="auto" w:fill="FFFFFF"/>
        </w:rPr>
        <w:t xml:space="preserve">  (</w:t>
      </w:r>
      <w:proofErr w:type="gramEnd"/>
      <w:r w:rsidR="00790944">
        <w:rPr>
          <w:rFonts w:cstheme="minorHAnsi"/>
          <w:color w:val="222222"/>
          <w:sz w:val="20"/>
          <w:szCs w:val="20"/>
          <w:shd w:val="clear" w:color="auto" w:fill="FFFFFF"/>
        </w:rPr>
        <w:t>East Region)</w:t>
      </w:r>
    </w:p>
    <w:p w14:paraId="37CFE725" w14:textId="650E724A" w:rsidR="00FE38D0" w:rsidRPr="00934ECA" w:rsidRDefault="00FE38D0" w:rsidP="00FE38D0">
      <w:pPr>
        <w:pStyle w:val="ListParagraph"/>
        <w:rPr>
          <w:rFonts w:cstheme="minorHAnsi"/>
          <w:color w:val="222222"/>
          <w:sz w:val="20"/>
          <w:szCs w:val="20"/>
          <w:shd w:val="clear" w:color="auto" w:fill="FFFFFF"/>
        </w:rPr>
      </w:pPr>
      <w:r w:rsidRPr="00934ECA">
        <w:rPr>
          <w:rFonts w:cstheme="minorHAnsi"/>
          <w:color w:val="222222"/>
          <w:sz w:val="20"/>
          <w:szCs w:val="20"/>
          <w:shd w:val="clear" w:color="auto" w:fill="FFFFFF"/>
        </w:rPr>
        <w:t>4/5/2024:  Open/Puppy</w:t>
      </w:r>
    </w:p>
    <w:p w14:paraId="113E59E8" w14:textId="753139DD" w:rsidR="00FE38D0" w:rsidRPr="00934ECA" w:rsidRDefault="00FE38D0" w:rsidP="00FE38D0">
      <w:pPr>
        <w:pStyle w:val="ListParagraph"/>
        <w:rPr>
          <w:rFonts w:cstheme="minorHAnsi"/>
          <w:color w:val="222222"/>
          <w:sz w:val="20"/>
          <w:szCs w:val="20"/>
          <w:shd w:val="clear" w:color="auto" w:fill="FFFFFF"/>
        </w:rPr>
      </w:pPr>
      <w:r w:rsidRPr="00934ECA">
        <w:rPr>
          <w:rFonts w:cstheme="minorHAnsi"/>
          <w:color w:val="222222"/>
          <w:sz w:val="20"/>
          <w:szCs w:val="20"/>
          <w:shd w:val="clear" w:color="auto" w:fill="FFFFFF"/>
        </w:rPr>
        <w:t>4/6//2024:  Open/Amateur</w:t>
      </w:r>
    </w:p>
    <w:p w14:paraId="34AAA426" w14:textId="77777777" w:rsidR="00FE38D0" w:rsidRPr="00934ECA" w:rsidRDefault="00FE38D0" w:rsidP="00FE38D0">
      <w:pPr>
        <w:pStyle w:val="ListParagraph"/>
        <w:rPr>
          <w:rFonts w:cstheme="minorHAnsi"/>
          <w:color w:val="222222"/>
          <w:sz w:val="20"/>
          <w:szCs w:val="20"/>
          <w:shd w:val="clear" w:color="auto" w:fill="FFFFFF"/>
        </w:rPr>
      </w:pPr>
    </w:p>
    <w:p w14:paraId="60FAA0FA" w14:textId="787BE035" w:rsidR="00FE38D0" w:rsidRPr="00934ECA" w:rsidRDefault="00FE38D0" w:rsidP="00FE38D0">
      <w:pPr>
        <w:pStyle w:val="ListParagraph"/>
        <w:numPr>
          <w:ilvl w:val="0"/>
          <w:numId w:val="27"/>
        </w:numPr>
        <w:rPr>
          <w:rFonts w:cstheme="minorHAnsi"/>
          <w:color w:val="222222"/>
          <w:sz w:val="20"/>
          <w:szCs w:val="20"/>
          <w:shd w:val="clear" w:color="auto" w:fill="FFFFFF"/>
        </w:rPr>
      </w:pPr>
      <w:r w:rsidRPr="00934ECA">
        <w:rPr>
          <w:rFonts w:cstheme="minorHAnsi"/>
          <w:color w:val="222222"/>
          <w:sz w:val="20"/>
          <w:szCs w:val="20"/>
          <w:shd w:val="clear" w:color="auto" w:fill="FFFFFF"/>
        </w:rPr>
        <w:t xml:space="preserve">Fox Valley ECS Club, </w:t>
      </w:r>
      <w:proofErr w:type="gramStart"/>
      <w:r w:rsidRPr="00934ECA">
        <w:rPr>
          <w:rFonts w:cstheme="minorHAnsi"/>
          <w:color w:val="222222"/>
          <w:sz w:val="20"/>
          <w:szCs w:val="20"/>
          <w:shd w:val="clear" w:color="auto" w:fill="FFFFFF"/>
        </w:rPr>
        <w:t>WI</w:t>
      </w:r>
      <w:r w:rsidR="00790944">
        <w:rPr>
          <w:rFonts w:cstheme="minorHAnsi"/>
          <w:color w:val="222222"/>
          <w:sz w:val="20"/>
          <w:szCs w:val="20"/>
          <w:shd w:val="clear" w:color="auto" w:fill="FFFFFF"/>
        </w:rPr>
        <w:t xml:space="preserve">  (</w:t>
      </w:r>
      <w:proofErr w:type="gramEnd"/>
      <w:r w:rsidR="00790944">
        <w:rPr>
          <w:rFonts w:cstheme="minorHAnsi"/>
          <w:color w:val="222222"/>
          <w:sz w:val="20"/>
          <w:szCs w:val="20"/>
          <w:shd w:val="clear" w:color="auto" w:fill="FFFFFF"/>
        </w:rPr>
        <w:t>Central Region)</w:t>
      </w:r>
    </w:p>
    <w:p w14:paraId="1C36AE12" w14:textId="344AC0D6" w:rsidR="00FE38D0" w:rsidRPr="00934ECA" w:rsidRDefault="00FE38D0" w:rsidP="00FE38D0">
      <w:pPr>
        <w:pStyle w:val="ListParagraph"/>
        <w:rPr>
          <w:rFonts w:cstheme="minorHAnsi"/>
          <w:color w:val="222222"/>
          <w:sz w:val="20"/>
          <w:szCs w:val="20"/>
          <w:shd w:val="clear" w:color="auto" w:fill="FFFFFF"/>
        </w:rPr>
      </w:pPr>
      <w:r w:rsidRPr="00934ECA">
        <w:rPr>
          <w:rFonts w:cstheme="minorHAnsi"/>
          <w:color w:val="222222"/>
          <w:sz w:val="20"/>
          <w:szCs w:val="20"/>
          <w:shd w:val="clear" w:color="auto" w:fill="FFFFFF"/>
        </w:rPr>
        <w:t>4/6/2024:  Open/Amateur/Puppy</w:t>
      </w:r>
    </w:p>
    <w:p w14:paraId="24CFB8E8" w14:textId="7627B3C8" w:rsidR="00FE38D0" w:rsidRPr="00934ECA" w:rsidRDefault="00FE38D0" w:rsidP="00FE38D0">
      <w:pPr>
        <w:pStyle w:val="ListParagraph"/>
        <w:rPr>
          <w:rFonts w:cstheme="minorHAnsi"/>
          <w:color w:val="222222"/>
          <w:sz w:val="20"/>
          <w:szCs w:val="20"/>
          <w:shd w:val="clear" w:color="auto" w:fill="FFFFFF"/>
        </w:rPr>
      </w:pPr>
      <w:r w:rsidRPr="00934ECA">
        <w:rPr>
          <w:rFonts w:cstheme="minorHAnsi"/>
          <w:color w:val="222222"/>
          <w:sz w:val="20"/>
          <w:szCs w:val="20"/>
          <w:shd w:val="clear" w:color="auto" w:fill="FFFFFF"/>
        </w:rPr>
        <w:t>4/7/2024:  Open/Amateur/Puppy</w:t>
      </w:r>
    </w:p>
    <w:p w14:paraId="74E19D3E" w14:textId="77777777" w:rsidR="0086063E" w:rsidRPr="00934ECA" w:rsidRDefault="0086063E" w:rsidP="00FE38D0">
      <w:pPr>
        <w:pStyle w:val="ListParagraph"/>
        <w:rPr>
          <w:rFonts w:cstheme="minorHAnsi"/>
          <w:color w:val="222222"/>
          <w:sz w:val="20"/>
          <w:szCs w:val="20"/>
          <w:shd w:val="clear" w:color="auto" w:fill="FFFFFF"/>
        </w:rPr>
      </w:pPr>
    </w:p>
    <w:p w14:paraId="3BA6A898" w14:textId="7271A2E6" w:rsidR="0086063E" w:rsidRPr="00934ECA" w:rsidRDefault="0086063E" w:rsidP="0086063E">
      <w:pPr>
        <w:pStyle w:val="ListParagraph"/>
        <w:numPr>
          <w:ilvl w:val="0"/>
          <w:numId w:val="27"/>
        </w:numPr>
        <w:rPr>
          <w:rFonts w:cstheme="minorHAnsi"/>
          <w:color w:val="222222"/>
          <w:sz w:val="20"/>
          <w:szCs w:val="20"/>
          <w:shd w:val="clear" w:color="auto" w:fill="FFFFFF"/>
        </w:rPr>
      </w:pPr>
      <w:r w:rsidRPr="00934ECA">
        <w:rPr>
          <w:rFonts w:cstheme="minorHAnsi"/>
          <w:color w:val="222222"/>
          <w:sz w:val="20"/>
          <w:szCs w:val="20"/>
          <w:shd w:val="clear" w:color="auto" w:fill="FFFFFF"/>
        </w:rPr>
        <w:t xml:space="preserve">Western Washington ESS Club, </w:t>
      </w:r>
      <w:proofErr w:type="gramStart"/>
      <w:r w:rsidRPr="00934ECA">
        <w:rPr>
          <w:rFonts w:cstheme="minorHAnsi"/>
          <w:color w:val="222222"/>
          <w:sz w:val="20"/>
          <w:szCs w:val="20"/>
          <w:shd w:val="clear" w:color="auto" w:fill="FFFFFF"/>
        </w:rPr>
        <w:t>WA</w:t>
      </w:r>
      <w:r w:rsidR="00790944">
        <w:rPr>
          <w:rFonts w:cstheme="minorHAnsi"/>
          <w:color w:val="222222"/>
          <w:sz w:val="20"/>
          <w:szCs w:val="20"/>
          <w:shd w:val="clear" w:color="auto" w:fill="FFFFFF"/>
        </w:rPr>
        <w:t xml:space="preserve">  (</w:t>
      </w:r>
      <w:proofErr w:type="gramEnd"/>
      <w:r w:rsidR="00790944">
        <w:rPr>
          <w:rFonts w:cstheme="minorHAnsi"/>
          <w:color w:val="222222"/>
          <w:sz w:val="20"/>
          <w:szCs w:val="20"/>
          <w:shd w:val="clear" w:color="auto" w:fill="FFFFFF"/>
        </w:rPr>
        <w:t>West Region)</w:t>
      </w:r>
    </w:p>
    <w:p w14:paraId="4BBEBE31" w14:textId="205D8B87" w:rsidR="0086063E" w:rsidRDefault="0086063E" w:rsidP="002E5E08">
      <w:pPr>
        <w:pStyle w:val="ListParagraph"/>
        <w:rPr>
          <w:rFonts w:cstheme="minorHAnsi"/>
          <w:color w:val="222222"/>
          <w:sz w:val="20"/>
          <w:szCs w:val="20"/>
          <w:shd w:val="clear" w:color="auto" w:fill="FFFFFF"/>
        </w:rPr>
      </w:pPr>
      <w:r w:rsidRPr="00934ECA">
        <w:rPr>
          <w:rFonts w:cstheme="minorHAnsi"/>
          <w:color w:val="222222"/>
          <w:sz w:val="20"/>
          <w:szCs w:val="20"/>
          <w:shd w:val="clear" w:color="auto" w:fill="FFFFFF"/>
        </w:rPr>
        <w:t>4/12/2024:  Open/Puppy</w:t>
      </w:r>
      <w:r w:rsidR="002E5E08" w:rsidRPr="00934ECA">
        <w:rPr>
          <w:rFonts w:cstheme="minorHAnsi"/>
          <w:color w:val="222222"/>
          <w:sz w:val="20"/>
          <w:szCs w:val="20"/>
          <w:shd w:val="clear" w:color="auto" w:fill="FFFFFF"/>
        </w:rPr>
        <w:t>.  FT Water Test.  4/13/2024:  Open</w:t>
      </w:r>
    </w:p>
    <w:p w14:paraId="233244AE" w14:textId="77777777" w:rsidR="00790944" w:rsidRPr="00934ECA" w:rsidRDefault="00790944" w:rsidP="002E5E08">
      <w:pPr>
        <w:pStyle w:val="ListParagraph"/>
        <w:rPr>
          <w:rFonts w:cstheme="minorHAnsi"/>
          <w:color w:val="222222"/>
          <w:sz w:val="20"/>
          <w:szCs w:val="20"/>
          <w:shd w:val="clear" w:color="auto" w:fill="FFFFFF"/>
        </w:rPr>
      </w:pPr>
    </w:p>
    <w:p w14:paraId="00374452" w14:textId="1A855359" w:rsidR="0086063E" w:rsidRPr="00934ECA" w:rsidRDefault="00DD7E93" w:rsidP="00DD7E93">
      <w:pPr>
        <w:pStyle w:val="ListParagraph"/>
        <w:numPr>
          <w:ilvl w:val="0"/>
          <w:numId w:val="27"/>
        </w:numPr>
        <w:rPr>
          <w:rFonts w:cstheme="minorHAnsi"/>
          <w:color w:val="222222"/>
          <w:sz w:val="20"/>
          <w:szCs w:val="20"/>
          <w:shd w:val="clear" w:color="auto" w:fill="FFFFFF"/>
        </w:rPr>
      </w:pPr>
      <w:r w:rsidRPr="00934ECA">
        <w:rPr>
          <w:rFonts w:cstheme="minorHAnsi"/>
          <w:color w:val="222222"/>
          <w:sz w:val="20"/>
          <w:szCs w:val="20"/>
          <w:shd w:val="clear" w:color="auto" w:fill="FFFFFF"/>
        </w:rPr>
        <w:t xml:space="preserve">Central Wisconsin Sporting Spaniel Club, </w:t>
      </w:r>
      <w:proofErr w:type="gramStart"/>
      <w:r w:rsidRPr="00934ECA">
        <w:rPr>
          <w:rFonts w:cstheme="minorHAnsi"/>
          <w:color w:val="222222"/>
          <w:sz w:val="20"/>
          <w:szCs w:val="20"/>
          <w:shd w:val="clear" w:color="auto" w:fill="FFFFFF"/>
        </w:rPr>
        <w:t>WI</w:t>
      </w:r>
      <w:r w:rsidR="00790944">
        <w:rPr>
          <w:rFonts w:cstheme="minorHAnsi"/>
          <w:color w:val="222222"/>
          <w:sz w:val="20"/>
          <w:szCs w:val="20"/>
          <w:shd w:val="clear" w:color="auto" w:fill="FFFFFF"/>
        </w:rPr>
        <w:t xml:space="preserve">  (</w:t>
      </w:r>
      <w:proofErr w:type="gramEnd"/>
      <w:r w:rsidR="00790944">
        <w:rPr>
          <w:rFonts w:cstheme="minorHAnsi"/>
          <w:color w:val="222222"/>
          <w:sz w:val="20"/>
          <w:szCs w:val="20"/>
          <w:shd w:val="clear" w:color="auto" w:fill="FFFFFF"/>
        </w:rPr>
        <w:t>Central Region)</w:t>
      </w:r>
    </w:p>
    <w:p w14:paraId="68E4EAF4" w14:textId="7E48D9DD" w:rsidR="00DD7E93" w:rsidRPr="00934ECA" w:rsidRDefault="00DD7E93" w:rsidP="00DD7E93">
      <w:pPr>
        <w:pStyle w:val="ListParagraph"/>
        <w:rPr>
          <w:rFonts w:cstheme="minorHAnsi"/>
          <w:color w:val="222222"/>
          <w:sz w:val="20"/>
          <w:szCs w:val="20"/>
          <w:shd w:val="clear" w:color="auto" w:fill="FFFFFF"/>
        </w:rPr>
      </w:pPr>
      <w:r w:rsidRPr="00934ECA">
        <w:rPr>
          <w:rFonts w:cstheme="minorHAnsi"/>
          <w:color w:val="222222"/>
          <w:sz w:val="20"/>
          <w:szCs w:val="20"/>
          <w:shd w:val="clear" w:color="auto" w:fill="FFFFFF"/>
        </w:rPr>
        <w:t>4/20/2024:  Open/amateur</w:t>
      </w:r>
    </w:p>
    <w:p w14:paraId="26633AB3" w14:textId="2D410696" w:rsidR="00DD7E93" w:rsidRPr="00934ECA" w:rsidRDefault="00DD7E93" w:rsidP="00DD7E93">
      <w:pPr>
        <w:pStyle w:val="ListParagraph"/>
        <w:rPr>
          <w:rFonts w:cstheme="minorHAnsi"/>
          <w:color w:val="222222"/>
          <w:sz w:val="20"/>
          <w:szCs w:val="20"/>
          <w:shd w:val="clear" w:color="auto" w:fill="FFFFFF"/>
        </w:rPr>
      </w:pPr>
      <w:r w:rsidRPr="00934ECA">
        <w:rPr>
          <w:rFonts w:cstheme="minorHAnsi"/>
          <w:color w:val="222222"/>
          <w:sz w:val="20"/>
          <w:szCs w:val="20"/>
          <w:shd w:val="clear" w:color="auto" w:fill="FFFFFF"/>
        </w:rPr>
        <w:t>4/21/2024:  Open/puppy</w:t>
      </w:r>
    </w:p>
    <w:p w14:paraId="193FFAEF" w14:textId="77777777" w:rsidR="00A30742" w:rsidRPr="00934ECA" w:rsidRDefault="00A30742" w:rsidP="00DD7E93">
      <w:pPr>
        <w:pStyle w:val="ListParagraph"/>
        <w:rPr>
          <w:rFonts w:cstheme="minorHAnsi"/>
          <w:color w:val="222222"/>
          <w:sz w:val="20"/>
          <w:szCs w:val="20"/>
          <w:shd w:val="clear" w:color="auto" w:fill="FFFFFF"/>
        </w:rPr>
      </w:pPr>
    </w:p>
    <w:p w14:paraId="48A125A8" w14:textId="33C71235" w:rsidR="00A30742" w:rsidRPr="00934ECA" w:rsidRDefault="00A30742" w:rsidP="00A30742">
      <w:pPr>
        <w:pStyle w:val="ListParagraph"/>
        <w:numPr>
          <w:ilvl w:val="0"/>
          <w:numId w:val="27"/>
        </w:numPr>
        <w:rPr>
          <w:rFonts w:cstheme="minorHAnsi"/>
          <w:color w:val="222222"/>
          <w:sz w:val="20"/>
          <w:szCs w:val="20"/>
          <w:shd w:val="clear" w:color="auto" w:fill="FFFFFF"/>
        </w:rPr>
      </w:pPr>
      <w:r w:rsidRPr="00934ECA">
        <w:rPr>
          <w:rFonts w:cstheme="minorHAnsi"/>
          <w:color w:val="222222"/>
          <w:sz w:val="20"/>
          <w:szCs w:val="20"/>
          <w:shd w:val="clear" w:color="auto" w:fill="FFFFFF"/>
        </w:rPr>
        <w:lastRenderedPageBreak/>
        <w:t xml:space="preserve">North Dakota Sporting Spaniel Club, </w:t>
      </w:r>
      <w:proofErr w:type="gramStart"/>
      <w:r w:rsidRPr="00934ECA">
        <w:rPr>
          <w:rFonts w:cstheme="minorHAnsi"/>
          <w:color w:val="222222"/>
          <w:sz w:val="20"/>
          <w:szCs w:val="20"/>
          <w:shd w:val="clear" w:color="auto" w:fill="FFFFFF"/>
        </w:rPr>
        <w:t>ND</w:t>
      </w:r>
      <w:r w:rsidR="00790944">
        <w:rPr>
          <w:rFonts w:cstheme="minorHAnsi"/>
          <w:color w:val="222222"/>
          <w:sz w:val="20"/>
          <w:szCs w:val="20"/>
          <w:shd w:val="clear" w:color="auto" w:fill="FFFFFF"/>
        </w:rPr>
        <w:t xml:space="preserve">  (</w:t>
      </w:r>
      <w:proofErr w:type="gramEnd"/>
      <w:r w:rsidR="00790944">
        <w:rPr>
          <w:rFonts w:cstheme="minorHAnsi"/>
          <w:color w:val="222222"/>
          <w:sz w:val="20"/>
          <w:szCs w:val="20"/>
          <w:shd w:val="clear" w:color="auto" w:fill="FFFFFF"/>
        </w:rPr>
        <w:t>West Region)</w:t>
      </w:r>
    </w:p>
    <w:p w14:paraId="32EF004A" w14:textId="29077683" w:rsidR="00A30742" w:rsidRPr="00934ECA" w:rsidRDefault="00A30742" w:rsidP="00A30742">
      <w:pPr>
        <w:pStyle w:val="ListParagraph"/>
        <w:rPr>
          <w:rFonts w:cstheme="minorHAnsi"/>
          <w:color w:val="222222"/>
          <w:sz w:val="20"/>
          <w:szCs w:val="20"/>
          <w:shd w:val="clear" w:color="auto" w:fill="FFFFFF"/>
        </w:rPr>
      </w:pPr>
      <w:r w:rsidRPr="00934ECA">
        <w:rPr>
          <w:rFonts w:cstheme="minorHAnsi"/>
          <w:color w:val="222222"/>
          <w:sz w:val="20"/>
          <w:szCs w:val="20"/>
          <w:shd w:val="clear" w:color="auto" w:fill="FFFFFF"/>
        </w:rPr>
        <w:t>4/27/2024:  Open/Amateur/Puppy</w:t>
      </w:r>
    </w:p>
    <w:p w14:paraId="06A4F67F" w14:textId="02BA04AD" w:rsidR="00A30742" w:rsidRPr="00934ECA" w:rsidRDefault="00A30742" w:rsidP="00A30742">
      <w:pPr>
        <w:pStyle w:val="ListParagraph"/>
        <w:rPr>
          <w:rFonts w:cstheme="minorHAnsi"/>
          <w:color w:val="222222"/>
          <w:sz w:val="20"/>
          <w:szCs w:val="20"/>
          <w:shd w:val="clear" w:color="auto" w:fill="FFFFFF"/>
        </w:rPr>
      </w:pPr>
      <w:r w:rsidRPr="00934ECA">
        <w:rPr>
          <w:rFonts w:cstheme="minorHAnsi"/>
          <w:color w:val="222222"/>
          <w:sz w:val="20"/>
          <w:szCs w:val="20"/>
          <w:shd w:val="clear" w:color="auto" w:fill="FFFFFF"/>
        </w:rPr>
        <w:t>4/28/2024:  Open/Amateur</w:t>
      </w:r>
    </w:p>
    <w:p w14:paraId="2B3CCF44" w14:textId="77777777" w:rsidR="001C56C7" w:rsidRPr="00934ECA" w:rsidRDefault="001C56C7" w:rsidP="00A30742">
      <w:pPr>
        <w:pStyle w:val="ListParagraph"/>
        <w:rPr>
          <w:rFonts w:cstheme="minorHAnsi"/>
          <w:color w:val="222222"/>
          <w:sz w:val="20"/>
          <w:szCs w:val="20"/>
          <w:shd w:val="clear" w:color="auto" w:fill="FFFFFF"/>
        </w:rPr>
      </w:pPr>
    </w:p>
    <w:p w14:paraId="234674EF" w14:textId="2D519EEE" w:rsidR="001C56C7" w:rsidRPr="00934ECA" w:rsidRDefault="001C56C7" w:rsidP="001C56C7">
      <w:pPr>
        <w:pStyle w:val="ListParagraph"/>
        <w:numPr>
          <w:ilvl w:val="0"/>
          <w:numId w:val="27"/>
        </w:numPr>
        <w:rPr>
          <w:rFonts w:cstheme="minorHAnsi"/>
          <w:color w:val="222222"/>
          <w:sz w:val="20"/>
          <w:szCs w:val="20"/>
          <w:shd w:val="clear" w:color="auto" w:fill="FFFFFF"/>
        </w:rPr>
      </w:pPr>
      <w:r w:rsidRPr="00934ECA">
        <w:rPr>
          <w:rFonts w:cstheme="minorHAnsi"/>
          <w:color w:val="222222"/>
          <w:sz w:val="20"/>
          <w:szCs w:val="20"/>
          <w:shd w:val="clear" w:color="auto" w:fill="FFFFFF"/>
        </w:rPr>
        <w:t xml:space="preserve">Cocker Spaniel Hunting Enthusiasts Cocker Club, </w:t>
      </w:r>
      <w:proofErr w:type="gramStart"/>
      <w:r w:rsidRPr="00934ECA">
        <w:rPr>
          <w:rFonts w:cstheme="minorHAnsi"/>
          <w:color w:val="222222"/>
          <w:sz w:val="20"/>
          <w:szCs w:val="20"/>
          <w:shd w:val="clear" w:color="auto" w:fill="FFFFFF"/>
        </w:rPr>
        <w:t>WI</w:t>
      </w:r>
      <w:r w:rsidR="00790944">
        <w:rPr>
          <w:rFonts w:cstheme="minorHAnsi"/>
          <w:color w:val="222222"/>
          <w:sz w:val="20"/>
          <w:szCs w:val="20"/>
          <w:shd w:val="clear" w:color="auto" w:fill="FFFFFF"/>
        </w:rPr>
        <w:t xml:space="preserve">  (</w:t>
      </w:r>
      <w:proofErr w:type="gramEnd"/>
      <w:r w:rsidR="00790944">
        <w:rPr>
          <w:rFonts w:cstheme="minorHAnsi"/>
          <w:color w:val="222222"/>
          <w:sz w:val="20"/>
          <w:szCs w:val="20"/>
          <w:shd w:val="clear" w:color="auto" w:fill="FFFFFF"/>
        </w:rPr>
        <w:t>Central Region)</w:t>
      </w:r>
    </w:p>
    <w:p w14:paraId="658F10CD" w14:textId="041ECEA8" w:rsidR="001C56C7" w:rsidRPr="00934ECA" w:rsidRDefault="001C56C7" w:rsidP="001C56C7">
      <w:pPr>
        <w:pStyle w:val="ListParagraph"/>
        <w:rPr>
          <w:rFonts w:cstheme="minorHAnsi"/>
          <w:color w:val="222222"/>
          <w:sz w:val="20"/>
          <w:szCs w:val="20"/>
          <w:shd w:val="clear" w:color="auto" w:fill="FFFFFF"/>
        </w:rPr>
      </w:pPr>
      <w:r w:rsidRPr="00934ECA">
        <w:rPr>
          <w:rFonts w:cstheme="minorHAnsi"/>
          <w:color w:val="222222"/>
          <w:sz w:val="20"/>
          <w:szCs w:val="20"/>
          <w:shd w:val="clear" w:color="auto" w:fill="FFFFFF"/>
        </w:rPr>
        <w:t>4/26/2024:  Open/Amateur</w:t>
      </w:r>
    </w:p>
    <w:p w14:paraId="78745ABC" w14:textId="44CCDADD" w:rsidR="001C56C7" w:rsidRPr="00934ECA" w:rsidRDefault="001C56C7" w:rsidP="001C56C7">
      <w:pPr>
        <w:pStyle w:val="ListParagraph"/>
        <w:rPr>
          <w:rFonts w:cstheme="minorHAnsi"/>
          <w:color w:val="222222"/>
          <w:sz w:val="20"/>
          <w:szCs w:val="20"/>
          <w:shd w:val="clear" w:color="auto" w:fill="FFFFFF"/>
        </w:rPr>
      </w:pPr>
      <w:r w:rsidRPr="00934ECA">
        <w:rPr>
          <w:rFonts w:cstheme="minorHAnsi"/>
          <w:color w:val="222222"/>
          <w:sz w:val="20"/>
          <w:szCs w:val="20"/>
          <w:shd w:val="clear" w:color="auto" w:fill="FFFFFF"/>
        </w:rPr>
        <w:t>4/27/2024:  Open/Puppy</w:t>
      </w:r>
    </w:p>
    <w:p w14:paraId="45C99823" w14:textId="33753549" w:rsidR="001C56C7" w:rsidRPr="00934ECA" w:rsidRDefault="001C56C7" w:rsidP="001C56C7">
      <w:pPr>
        <w:pStyle w:val="ListParagraph"/>
        <w:rPr>
          <w:rFonts w:cstheme="minorHAnsi"/>
          <w:color w:val="222222"/>
          <w:sz w:val="20"/>
          <w:szCs w:val="20"/>
          <w:shd w:val="clear" w:color="auto" w:fill="FFFFFF"/>
        </w:rPr>
      </w:pPr>
      <w:r w:rsidRPr="00934ECA">
        <w:rPr>
          <w:rFonts w:cstheme="minorHAnsi"/>
          <w:color w:val="222222"/>
          <w:sz w:val="20"/>
          <w:szCs w:val="20"/>
          <w:shd w:val="clear" w:color="auto" w:fill="FFFFFF"/>
        </w:rPr>
        <w:t>4/28/2024:  Amateur</w:t>
      </w:r>
    </w:p>
    <w:p w14:paraId="121505AF" w14:textId="0A2674B6" w:rsidR="00384389" w:rsidRPr="00790944" w:rsidRDefault="00384389" w:rsidP="00384389">
      <w:pPr>
        <w:rPr>
          <w:rFonts w:cstheme="minorHAnsi"/>
          <w:b/>
          <w:bCs/>
          <w:color w:val="222222"/>
          <w:sz w:val="20"/>
          <w:szCs w:val="20"/>
          <w:shd w:val="clear" w:color="auto" w:fill="FFFFFF"/>
        </w:rPr>
      </w:pPr>
      <w:r w:rsidRPr="00790944">
        <w:rPr>
          <w:rFonts w:cstheme="minorHAnsi"/>
          <w:b/>
          <w:bCs/>
          <w:color w:val="222222"/>
          <w:sz w:val="20"/>
          <w:szCs w:val="20"/>
          <w:shd w:val="clear" w:color="auto" w:fill="FFFFFF"/>
        </w:rPr>
        <w:t>May 2024</w:t>
      </w:r>
    </w:p>
    <w:p w14:paraId="4D40BB3D" w14:textId="2D8EB17B" w:rsidR="00384389" w:rsidRPr="00934ECA" w:rsidRDefault="00384389" w:rsidP="00384389">
      <w:pPr>
        <w:pStyle w:val="ListParagraph"/>
        <w:numPr>
          <w:ilvl w:val="0"/>
          <w:numId w:val="27"/>
        </w:numPr>
        <w:rPr>
          <w:rFonts w:cstheme="minorHAnsi"/>
          <w:color w:val="222222"/>
          <w:sz w:val="20"/>
          <w:szCs w:val="20"/>
          <w:shd w:val="clear" w:color="auto" w:fill="FFFFFF"/>
        </w:rPr>
      </w:pPr>
      <w:r w:rsidRPr="00934ECA">
        <w:rPr>
          <w:rFonts w:cstheme="minorHAnsi"/>
          <w:color w:val="222222"/>
          <w:sz w:val="20"/>
          <w:szCs w:val="20"/>
          <w:shd w:val="clear" w:color="auto" w:fill="FFFFFF"/>
        </w:rPr>
        <w:t>Missouri Headwaters ESS Club</w:t>
      </w:r>
      <w:r w:rsidR="008E5D58" w:rsidRPr="00934ECA">
        <w:rPr>
          <w:rFonts w:cstheme="minorHAnsi"/>
          <w:color w:val="222222"/>
          <w:sz w:val="20"/>
          <w:szCs w:val="20"/>
          <w:shd w:val="clear" w:color="auto" w:fill="FFFFFF"/>
        </w:rPr>
        <w:t xml:space="preserve">, </w:t>
      </w:r>
      <w:proofErr w:type="gramStart"/>
      <w:r w:rsidR="008E5D58" w:rsidRPr="00934ECA">
        <w:rPr>
          <w:rFonts w:cstheme="minorHAnsi"/>
          <w:color w:val="222222"/>
          <w:sz w:val="20"/>
          <w:szCs w:val="20"/>
          <w:shd w:val="clear" w:color="auto" w:fill="FFFFFF"/>
        </w:rPr>
        <w:t>MT</w:t>
      </w:r>
      <w:r w:rsidR="001F73C8">
        <w:rPr>
          <w:rFonts w:cstheme="minorHAnsi"/>
          <w:color w:val="222222"/>
          <w:sz w:val="20"/>
          <w:szCs w:val="20"/>
          <w:shd w:val="clear" w:color="auto" w:fill="FFFFFF"/>
        </w:rPr>
        <w:t xml:space="preserve">  (</w:t>
      </w:r>
      <w:proofErr w:type="gramEnd"/>
      <w:r w:rsidR="001F73C8">
        <w:rPr>
          <w:rFonts w:cstheme="minorHAnsi"/>
          <w:color w:val="222222"/>
          <w:sz w:val="20"/>
          <w:szCs w:val="20"/>
          <w:shd w:val="clear" w:color="auto" w:fill="FFFFFF"/>
        </w:rPr>
        <w:t>West Region)</w:t>
      </w:r>
    </w:p>
    <w:p w14:paraId="59C0CFBC" w14:textId="390B346E" w:rsidR="00384389" w:rsidRPr="00934ECA" w:rsidRDefault="00384389" w:rsidP="00384389">
      <w:pPr>
        <w:pStyle w:val="ListParagraph"/>
        <w:rPr>
          <w:rFonts w:cstheme="minorHAnsi"/>
          <w:color w:val="222222"/>
          <w:sz w:val="20"/>
          <w:szCs w:val="20"/>
          <w:shd w:val="clear" w:color="auto" w:fill="FFFFFF"/>
        </w:rPr>
      </w:pPr>
      <w:r w:rsidRPr="00934ECA">
        <w:rPr>
          <w:rFonts w:cstheme="minorHAnsi"/>
          <w:color w:val="222222"/>
          <w:sz w:val="20"/>
          <w:szCs w:val="20"/>
          <w:shd w:val="clear" w:color="auto" w:fill="FFFFFF"/>
        </w:rPr>
        <w:t>5/4/2024:  Open/Puppy</w:t>
      </w:r>
    </w:p>
    <w:p w14:paraId="299BAAEA" w14:textId="3522C7D9" w:rsidR="00384389" w:rsidRPr="00934ECA" w:rsidRDefault="00384389" w:rsidP="00384389">
      <w:pPr>
        <w:pStyle w:val="ListParagraph"/>
        <w:rPr>
          <w:rFonts w:cstheme="minorHAnsi"/>
          <w:color w:val="222222"/>
          <w:sz w:val="20"/>
          <w:szCs w:val="20"/>
          <w:shd w:val="clear" w:color="auto" w:fill="FFFFFF"/>
        </w:rPr>
      </w:pPr>
      <w:r w:rsidRPr="00934ECA">
        <w:rPr>
          <w:rFonts w:cstheme="minorHAnsi"/>
          <w:color w:val="222222"/>
          <w:sz w:val="20"/>
          <w:szCs w:val="20"/>
          <w:shd w:val="clear" w:color="auto" w:fill="FFFFFF"/>
        </w:rPr>
        <w:t>5/5/2024:  Open</w:t>
      </w:r>
    </w:p>
    <w:p w14:paraId="1250D9DF" w14:textId="77777777" w:rsidR="00384389" w:rsidRPr="00934ECA" w:rsidRDefault="00384389" w:rsidP="00384389">
      <w:pPr>
        <w:pStyle w:val="ListParagraph"/>
        <w:rPr>
          <w:rFonts w:cstheme="minorHAnsi"/>
          <w:color w:val="222222"/>
          <w:sz w:val="20"/>
          <w:szCs w:val="20"/>
          <w:shd w:val="clear" w:color="auto" w:fill="FFFFFF"/>
        </w:rPr>
      </w:pPr>
    </w:p>
    <w:p w14:paraId="4B125EF2" w14:textId="6EAEA541" w:rsidR="00384389" w:rsidRPr="00934ECA" w:rsidRDefault="008E5D58" w:rsidP="008E5D58">
      <w:pPr>
        <w:pStyle w:val="ListParagraph"/>
        <w:numPr>
          <w:ilvl w:val="0"/>
          <w:numId w:val="27"/>
        </w:numPr>
        <w:rPr>
          <w:rFonts w:cstheme="minorHAnsi"/>
          <w:color w:val="222222"/>
          <w:sz w:val="20"/>
          <w:szCs w:val="20"/>
          <w:shd w:val="clear" w:color="auto" w:fill="FFFFFF"/>
        </w:rPr>
      </w:pPr>
      <w:r w:rsidRPr="00934ECA">
        <w:rPr>
          <w:rFonts w:cstheme="minorHAnsi"/>
          <w:color w:val="222222"/>
          <w:sz w:val="20"/>
          <w:szCs w:val="20"/>
          <w:shd w:val="clear" w:color="auto" w:fill="FFFFFF"/>
        </w:rPr>
        <w:t xml:space="preserve">Minnesota Hunting Spaniel Association, </w:t>
      </w:r>
      <w:proofErr w:type="gramStart"/>
      <w:r w:rsidRPr="00934ECA">
        <w:rPr>
          <w:rFonts w:cstheme="minorHAnsi"/>
          <w:color w:val="222222"/>
          <w:sz w:val="20"/>
          <w:szCs w:val="20"/>
          <w:shd w:val="clear" w:color="auto" w:fill="FFFFFF"/>
        </w:rPr>
        <w:t>MN</w:t>
      </w:r>
      <w:r w:rsidR="001F73C8">
        <w:rPr>
          <w:rFonts w:cstheme="minorHAnsi"/>
          <w:color w:val="222222"/>
          <w:sz w:val="20"/>
          <w:szCs w:val="20"/>
          <w:shd w:val="clear" w:color="auto" w:fill="FFFFFF"/>
        </w:rPr>
        <w:t xml:space="preserve">  (</w:t>
      </w:r>
      <w:proofErr w:type="gramEnd"/>
      <w:r w:rsidR="001F73C8">
        <w:rPr>
          <w:rFonts w:cstheme="minorHAnsi"/>
          <w:color w:val="222222"/>
          <w:sz w:val="20"/>
          <w:szCs w:val="20"/>
          <w:shd w:val="clear" w:color="auto" w:fill="FFFFFF"/>
        </w:rPr>
        <w:t>Central Region)</w:t>
      </w:r>
    </w:p>
    <w:p w14:paraId="2F8D93A7" w14:textId="28149A1E" w:rsidR="007736BE" w:rsidRPr="00934ECA" w:rsidRDefault="007736BE" w:rsidP="007736BE">
      <w:pPr>
        <w:pStyle w:val="ListParagraph"/>
        <w:rPr>
          <w:rFonts w:cstheme="minorHAnsi"/>
          <w:color w:val="222222"/>
          <w:sz w:val="20"/>
          <w:szCs w:val="20"/>
          <w:shd w:val="clear" w:color="auto" w:fill="FFFFFF"/>
        </w:rPr>
      </w:pPr>
      <w:r w:rsidRPr="00934ECA">
        <w:rPr>
          <w:rFonts w:cstheme="minorHAnsi"/>
          <w:color w:val="222222"/>
          <w:sz w:val="20"/>
          <w:szCs w:val="20"/>
          <w:shd w:val="clear" w:color="auto" w:fill="FFFFFF"/>
        </w:rPr>
        <w:t>5/4/2024:  Open/Amateur</w:t>
      </w:r>
    </w:p>
    <w:p w14:paraId="15F7F6C2" w14:textId="76543A21" w:rsidR="007736BE" w:rsidRPr="00934ECA" w:rsidRDefault="007736BE" w:rsidP="007736BE">
      <w:pPr>
        <w:pStyle w:val="ListParagraph"/>
        <w:rPr>
          <w:rFonts w:cstheme="minorHAnsi"/>
          <w:color w:val="222222"/>
          <w:sz w:val="20"/>
          <w:szCs w:val="20"/>
          <w:shd w:val="clear" w:color="auto" w:fill="FFFFFF"/>
        </w:rPr>
      </w:pPr>
      <w:r w:rsidRPr="00934ECA">
        <w:rPr>
          <w:rFonts w:cstheme="minorHAnsi"/>
          <w:color w:val="222222"/>
          <w:sz w:val="20"/>
          <w:szCs w:val="20"/>
          <w:shd w:val="clear" w:color="auto" w:fill="FFFFFF"/>
        </w:rPr>
        <w:t>5/5/2024:  Open/Puppy</w:t>
      </w:r>
    </w:p>
    <w:p w14:paraId="733FCE2C" w14:textId="77777777" w:rsidR="007736BE" w:rsidRPr="00934ECA" w:rsidRDefault="007736BE" w:rsidP="007736BE">
      <w:pPr>
        <w:pStyle w:val="ListParagraph"/>
        <w:rPr>
          <w:rFonts w:cstheme="minorHAnsi"/>
          <w:color w:val="222222"/>
          <w:sz w:val="20"/>
          <w:szCs w:val="20"/>
          <w:shd w:val="clear" w:color="auto" w:fill="FFFFFF"/>
        </w:rPr>
      </w:pPr>
    </w:p>
    <w:p w14:paraId="216A365C" w14:textId="7F05ACEB" w:rsidR="007736BE" w:rsidRPr="00934ECA" w:rsidRDefault="00244A2A" w:rsidP="00244A2A">
      <w:pPr>
        <w:pStyle w:val="ListParagraph"/>
        <w:numPr>
          <w:ilvl w:val="0"/>
          <w:numId w:val="27"/>
        </w:numPr>
        <w:rPr>
          <w:rFonts w:cstheme="minorHAnsi"/>
          <w:color w:val="222222"/>
          <w:sz w:val="20"/>
          <w:szCs w:val="20"/>
          <w:shd w:val="clear" w:color="auto" w:fill="FFFFFF"/>
        </w:rPr>
      </w:pPr>
      <w:r w:rsidRPr="00934ECA">
        <w:rPr>
          <w:rFonts w:cstheme="minorHAnsi"/>
          <w:color w:val="222222"/>
          <w:sz w:val="20"/>
          <w:szCs w:val="20"/>
          <w:shd w:val="clear" w:color="auto" w:fill="FFFFFF"/>
        </w:rPr>
        <w:t xml:space="preserve">Maine Spaniel Field Trial Club, </w:t>
      </w:r>
      <w:proofErr w:type="gramStart"/>
      <w:r w:rsidRPr="00934ECA">
        <w:rPr>
          <w:rFonts w:cstheme="minorHAnsi"/>
          <w:color w:val="222222"/>
          <w:sz w:val="20"/>
          <w:szCs w:val="20"/>
          <w:shd w:val="clear" w:color="auto" w:fill="FFFFFF"/>
        </w:rPr>
        <w:t>NH</w:t>
      </w:r>
      <w:r w:rsidR="001F73C8">
        <w:rPr>
          <w:rFonts w:cstheme="minorHAnsi"/>
          <w:color w:val="222222"/>
          <w:sz w:val="20"/>
          <w:szCs w:val="20"/>
          <w:shd w:val="clear" w:color="auto" w:fill="FFFFFF"/>
        </w:rPr>
        <w:t xml:space="preserve">  (</w:t>
      </w:r>
      <w:proofErr w:type="gramEnd"/>
      <w:r w:rsidR="001F73C8">
        <w:rPr>
          <w:rFonts w:cstheme="minorHAnsi"/>
          <w:color w:val="222222"/>
          <w:sz w:val="20"/>
          <w:szCs w:val="20"/>
          <w:shd w:val="clear" w:color="auto" w:fill="FFFFFF"/>
        </w:rPr>
        <w:t>East Region)</w:t>
      </w:r>
    </w:p>
    <w:p w14:paraId="36441F0E" w14:textId="231A5772" w:rsidR="00244A2A" w:rsidRPr="00934ECA" w:rsidRDefault="00244A2A" w:rsidP="00244A2A">
      <w:pPr>
        <w:pStyle w:val="ListParagraph"/>
        <w:rPr>
          <w:rFonts w:cstheme="minorHAnsi"/>
          <w:color w:val="222222"/>
          <w:sz w:val="20"/>
          <w:szCs w:val="20"/>
          <w:shd w:val="clear" w:color="auto" w:fill="FFFFFF"/>
        </w:rPr>
      </w:pPr>
      <w:r w:rsidRPr="00934ECA">
        <w:rPr>
          <w:rFonts w:cstheme="minorHAnsi"/>
          <w:color w:val="222222"/>
          <w:sz w:val="20"/>
          <w:szCs w:val="20"/>
          <w:shd w:val="clear" w:color="auto" w:fill="FFFFFF"/>
        </w:rPr>
        <w:t>5/17/2024:  Open</w:t>
      </w:r>
    </w:p>
    <w:p w14:paraId="50EF5612" w14:textId="139CF8D8" w:rsidR="00244A2A" w:rsidRPr="00934ECA" w:rsidRDefault="00244A2A" w:rsidP="00244A2A">
      <w:pPr>
        <w:pStyle w:val="ListParagraph"/>
        <w:rPr>
          <w:rFonts w:cstheme="minorHAnsi"/>
          <w:color w:val="222222"/>
          <w:sz w:val="20"/>
          <w:szCs w:val="20"/>
          <w:shd w:val="clear" w:color="auto" w:fill="FFFFFF"/>
        </w:rPr>
      </w:pPr>
      <w:r w:rsidRPr="00934ECA">
        <w:rPr>
          <w:rFonts w:cstheme="minorHAnsi"/>
          <w:color w:val="222222"/>
          <w:sz w:val="20"/>
          <w:szCs w:val="20"/>
          <w:shd w:val="clear" w:color="auto" w:fill="FFFFFF"/>
        </w:rPr>
        <w:t>5/18/2024:  Open/Puppy</w:t>
      </w:r>
    </w:p>
    <w:p w14:paraId="002D0F65" w14:textId="0236D8C5" w:rsidR="00244A2A" w:rsidRPr="00934ECA" w:rsidRDefault="00244A2A" w:rsidP="00244A2A">
      <w:pPr>
        <w:pStyle w:val="ListParagraph"/>
        <w:rPr>
          <w:rFonts w:cstheme="minorHAnsi"/>
          <w:color w:val="222222"/>
          <w:sz w:val="20"/>
          <w:szCs w:val="20"/>
          <w:shd w:val="clear" w:color="auto" w:fill="FFFFFF"/>
        </w:rPr>
      </w:pPr>
      <w:r w:rsidRPr="00934ECA">
        <w:rPr>
          <w:rFonts w:cstheme="minorHAnsi"/>
          <w:color w:val="222222"/>
          <w:sz w:val="20"/>
          <w:szCs w:val="20"/>
          <w:shd w:val="clear" w:color="auto" w:fill="FFFFFF"/>
        </w:rPr>
        <w:t>5/19/2024:  Amateur</w:t>
      </w:r>
    </w:p>
    <w:p w14:paraId="1E129F50" w14:textId="77777777" w:rsidR="00244A2A" w:rsidRPr="00934ECA" w:rsidRDefault="00244A2A" w:rsidP="00244A2A">
      <w:pPr>
        <w:pStyle w:val="ListParagraph"/>
        <w:rPr>
          <w:rFonts w:cstheme="minorHAnsi"/>
          <w:color w:val="222222"/>
          <w:sz w:val="20"/>
          <w:szCs w:val="20"/>
          <w:shd w:val="clear" w:color="auto" w:fill="FFFFFF"/>
        </w:rPr>
      </w:pPr>
    </w:p>
    <w:p w14:paraId="1E59DB5F" w14:textId="05208544" w:rsidR="00244A2A" w:rsidRPr="00934ECA" w:rsidRDefault="00E93D8B" w:rsidP="00E93D8B">
      <w:pPr>
        <w:pStyle w:val="ListParagraph"/>
        <w:numPr>
          <w:ilvl w:val="0"/>
          <w:numId w:val="27"/>
        </w:numPr>
        <w:rPr>
          <w:rFonts w:cstheme="minorHAnsi"/>
          <w:color w:val="222222"/>
          <w:sz w:val="20"/>
          <w:szCs w:val="20"/>
          <w:shd w:val="clear" w:color="auto" w:fill="FFFFFF"/>
        </w:rPr>
      </w:pPr>
      <w:r w:rsidRPr="00934ECA">
        <w:rPr>
          <w:rFonts w:cstheme="minorHAnsi"/>
          <w:color w:val="222222"/>
          <w:sz w:val="20"/>
          <w:szCs w:val="20"/>
          <w:shd w:val="clear" w:color="auto" w:fill="FFFFFF"/>
        </w:rPr>
        <w:t xml:space="preserve">Utah Springer Spaniel Club, </w:t>
      </w:r>
      <w:proofErr w:type="gramStart"/>
      <w:r w:rsidRPr="00934ECA">
        <w:rPr>
          <w:rFonts w:cstheme="minorHAnsi"/>
          <w:color w:val="222222"/>
          <w:sz w:val="20"/>
          <w:szCs w:val="20"/>
          <w:shd w:val="clear" w:color="auto" w:fill="FFFFFF"/>
        </w:rPr>
        <w:t>UT</w:t>
      </w:r>
      <w:r w:rsidR="001F73C8">
        <w:rPr>
          <w:rFonts w:cstheme="minorHAnsi"/>
          <w:color w:val="222222"/>
          <w:sz w:val="20"/>
          <w:szCs w:val="20"/>
          <w:shd w:val="clear" w:color="auto" w:fill="FFFFFF"/>
        </w:rPr>
        <w:t xml:space="preserve">  (</w:t>
      </w:r>
      <w:proofErr w:type="gramEnd"/>
      <w:r w:rsidR="001F73C8">
        <w:rPr>
          <w:rFonts w:cstheme="minorHAnsi"/>
          <w:color w:val="222222"/>
          <w:sz w:val="20"/>
          <w:szCs w:val="20"/>
          <w:shd w:val="clear" w:color="auto" w:fill="FFFFFF"/>
        </w:rPr>
        <w:t>West Region)</w:t>
      </w:r>
    </w:p>
    <w:p w14:paraId="5BD25FD9" w14:textId="79998BA6" w:rsidR="00E93D8B" w:rsidRPr="00934ECA" w:rsidRDefault="00E93D8B" w:rsidP="00E93D8B">
      <w:pPr>
        <w:pStyle w:val="ListParagraph"/>
        <w:rPr>
          <w:rFonts w:cstheme="minorHAnsi"/>
          <w:color w:val="222222"/>
          <w:sz w:val="20"/>
          <w:szCs w:val="20"/>
          <w:shd w:val="clear" w:color="auto" w:fill="FFFFFF"/>
        </w:rPr>
      </w:pPr>
      <w:r w:rsidRPr="00934ECA">
        <w:rPr>
          <w:rFonts w:cstheme="minorHAnsi"/>
          <w:color w:val="222222"/>
          <w:sz w:val="20"/>
          <w:szCs w:val="20"/>
          <w:shd w:val="clear" w:color="auto" w:fill="FFFFFF"/>
        </w:rPr>
        <w:t>5/17/2024:  Open/Puppy</w:t>
      </w:r>
    </w:p>
    <w:p w14:paraId="208978F9" w14:textId="137AAE60" w:rsidR="00E93D8B" w:rsidRPr="00934ECA" w:rsidRDefault="00E93D8B" w:rsidP="00E93D8B">
      <w:pPr>
        <w:pStyle w:val="ListParagraph"/>
        <w:rPr>
          <w:rFonts w:cstheme="minorHAnsi"/>
          <w:color w:val="222222"/>
          <w:sz w:val="20"/>
          <w:szCs w:val="20"/>
          <w:shd w:val="clear" w:color="auto" w:fill="FFFFFF"/>
        </w:rPr>
      </w:pPr>
      <w:r w:rsidRPr="00934ECA">
        <w:rPr>
          <w:rFonts w:cstheme="minorHAnsi"/>
          <w:color w:val="222222"/>
          <w:sz w:val="20"/>
          <w:szCs w:val="20"/>
          <w:shd w:val="clear" w:color="auto" w:fill="FFFFFF"/>
        </w:rPr>
        <w:t>5/18/2024:  Open</w:t>
      </w:r>
    </w:p>
    <w:p w14:paraId="6BD3DFBC" w14:textId="0F1EE213" w:rsidR="00401FAE" w:rsidRPr="002E2FA2" w:rsidRDefault="00401FAE" w:rsidP="00401FAE">
      <w:pPr>
        <w:rPr>
          <w:rFonts w:cstheme="minorHAnsi"/>
          <w:b/>
          <w:bCs/>
          <w:color w:val="222222"/>
          <w:sz w:val="20"/>
          <w:szCs w:val="20"/>
          <w:shd w:val="clear" w:color="auto" w:fill="FFFFFF"/>
        </w:rPr>
      </w:pPr>
      <w:r w:rsidRPr="002E2FA2">
        <w:rPr>
          <w:rFonts w:cstheme="minorHAnsi"/>
          <w:b/>
          <w:bCs/>
          <w:color w:val="222222"/>
          <w:sz w:val="20"/>
          <w:szCs w:val="20"/>
          <w:shd w:val="clear" w:color="auto" w:fill="FFFFFF"/>
        </w:rPr>
        <w:t>September 2024</w:t>
      </w:r>
    </w:p>
    <w:p w14:paraId="0BF86281" w14:textId="41FB3370" w:rsidR="00401FAE" w:rsidRPr="00934ECA" w:rsidRDefault="00401FAE" w:rsidP="00401FAE">
      <w:pPr>
        <w:pStyle w:val="ListParagraph"/>
        <w:numPr>
          <w:ilvl w:val="0"/>
          <w:numId w:val="27"/>
        </w:numPr>
        <w:rPr>
          <w:rFonts w:cstheme="minorHAnsi"/>
          <w:color w:val="222222"/>
          <w:sz w:val="20"/>
          <w:szCs w:val="20"/>
          <w:shd w:val="clear" w:color="auto" w:fill="FFFFFF"/>
        </w:rPr>
      </w:pPr>
      <w:r w:rsidRPr="00934ECA">
        <w:rPr>
          <w:rFonts w:cstheme="minorHAnsi"/>
          <w:color w:val="222222"/>
          <w:sz w:val="20"/>
          <w:szCs w:val="20"/>
          <w:shd w:val="clear" w:color="auto" w:fill="FFFFFF"/>
        </w:rPr>
        <w:t xml:space="preserve">North Dakota Sporting Spaniel Club, </w:t>
      </w:r>
      <w:proofErr w:type="gramStart"/>
      <w:r w:rsidRPr="00934ECA">
        <w:rPr>
          <w:rFonts w:cstheme="minorHAnsi"/>
          <w:color w:val="222222"/>
          <w:sz w:val="20"/>
          <w:szCs w:val="20"/>
          <w:shd w:val="clear" w:color="auto" w:fill="FFFFFF"/>
        </w:rPr>
        <w:t>ND</w:t>
      </w:r>
      <w:r w:rsidR="001F73C8">
        <w:rPr>
          <w:rFonts w:cstheme="minorHAnsi"/>
          <w:color w:val="222222"/>
          <w:sz w:val="20"/>
          <w:szCs w:val="20"/>
          <w:shd w:val="clear" w:color="auto" w:fill="FFFFFF"/>
        </w:rPr>
        <w:t xml:space="preserve">  (</w:t>
      </w:r>
      <w:proofErr w:type="gramEnd"/>
      <w:r w:rsidR="001F73C8">
        <w:rPr>
          <w:rFonts w:cstheme="minorHAnsi"/>
          <w:color w:val="222222"/>
          <w:sz w:val="20"/>
          <w:szCs w:val="20"/>
          <w:shd w:val="clear" w:color="auto" w:fill="FFFFFF"/>
        </w:rPr>
        <w:t>West Region)</w:t>
      </w:r>
    </w:p>
    <w:p w14:paraId="79A4AE10" w14:textId="49AAD33A" w:rsidR="00401FAE" w:rsidRPr="00934ECA" w:rsidRDefault="00401FAE" w:rsidP="00401FAE">
      <w:pPr>
        <w:pStyle w:val="ListParagraph"/>
        <w:rPr>
          <w:rFonts w:cstheme="minorHAnsi"/>
          <w:color w:val="222222"/>
          <w:sz w:val="20"/>
          <w:szCs w:val="20"/>
          <w:shd w:val="clear" w:color="auto" w:fill="FFFFFF"/>
        </w:rPr>
      </w:pPr>
      <w:r w:rsidRPr="00934ECA">
        <w:rPr>
          <w:rFonts w:cstheme="minorHAnsi"/>
          <w:color w:val="222222"/>
          <w:sz w:val="20"/>
          <w:szCs w:val="20"/>
          <w:shd w:val="clear" w:color="auto" w:fill="FFFFFF"/>
        </w:rPr>
        <w:t>9/7/2024:  Open/Amateur/Puppy</w:t>
      </w:r>
    </w:p>
    <w:p w14:paraId="7FF49BC3" w14:textId="2FDFADEB" w:rsidR="00401FAE" w:rsidRPr="00D11ECF" w:rsidRDefault="00401FAE" w:rsidP="00D11ECF">
      <w:pPr>
        <w:pStyle w:val="ListParagraph"/>
        <w:rPr>
          <w:rFonts w:cstheme="minorHAnsi"/>
          <w:color w:val="222222"/>
          <w:sz w:val="20"/>
          <w:szCs w:val="20"/>
          <w:shd w:val="clear" w:color="auto" w:fill="FFFFFF"/>
        </w:rPr>
      </w:pPr>
      <w:r w:rsidRPr="00934ECA">
        <w:rPr>
          <w:rFonts w:cstheme="minorHAnsi"/>
          <w:color w:val="222222"/>
          <w:sz w:val="20"/>
          <w:szCs w:val="20"/>
          <w:shd w:val="clear" w:color="auto" w:fill="FFFFFF"/>
        </w:rPr>
        <w:t>9/8/2024:  Open/Amateur</w:t>
      </w:r>
    </w:p>
    <w:p w14:paraId="04875675" w14:textId="77777777" w:rsidR="000D276B" w:rsidRPr="00934ECA" w:rsidRDefault="000D276B" w:rsidP="00401FAE">
      <w:pPr>
        <w:pStyle w:val="ListParagraph"/>
        <w:rPr>
          <w:rFonts w:cstheme="minorHAnsi"/>
          <w:color w:val="222222"/>
          <w:sz w:val="20"/>
          <w:szCs w:val="20"/>
          <w:shd w:val="clear" w:color="auto" w:fill="FFFFFF"/>
        </w:rPr>
      </w:pPr>
    </w:p>
    <w:p w14:paraId="71467515" w14:textId="1052EEC4" w:rsidR="00401FAE" w:rsidRPr="00934ECA" w:rsidRDefault="00401FAE" w:rsidP="00401FAE">
      <w:pPr>
        <w:pStyle w:val="ListParagraph"/>
        <w:numPr>
          <w:ilvl w:val="0"/>
          <w:numId w:val="27"/>
        </w:numPr>
        <w:rPr>
          <w:rFonts w:cstheme="minorHAnsi"/>
          <w:color w:val="222222"/>
          <w:sz w:val="20"/>
          <w:szCs w:val="20"/>
          <w:shd w:val="clear" w:color="auto" w:fill="FFFFFF"/>
        </w:rPr>
      </w:pPr>
      <w:r w:rsidRPr="00934ECA">
        <w:rPr>
          <w:rFonts w:cstheme="minorHAnsi"/>
          <w:color w:val="222222"/>
          <w:sz w:val="20"/>
          <w:szCs w:val="20"/>
          <w:shd w:val="clear" w:color="auto" w:fill="FFFFFF"/>
        </w:rPr>
        <w:t xml:space="preserve">Patriot Sporting Spaniel </w:t>
      </w:r>
      <w:proofErr w:type="gramStart"/>
      <w:r w:rsidRPr="00934ECA">
        <w:rPr>
          <w:rFonts w:cstheme="minorHAnsi"/>
          <w:color w:val="222222"/>
          <w:sz w:val="20"/>
          <w:szCs w:val="20"/>
          <w:shd w:val="clear" w:color="auto" w:fill="FFFFFF"/>
        </w:rPr>
        <w:t>Club</w:t>
      </w:r>
      <w:r w:rsidR="001F73C8">
        <w:rPr>
          <w:rFonts w:cstheme="minorHAnsi"/>
          <w:color w:val="222222"/>
          <w:sz w:val="20"/>
          <w:szCs w:val="20"/>
          <w:shd w:val="clear" w:color="auto" w:fill="FFFFFF"/>
        </w:rPr>
        <w:t xml:space="preserve">  (</w:t>
      </w:r>
      <w:proofErr w:type="gramEnd"/>
      <w:r w:rsidR="001F73C8">
        <w:rPr>
          <w:rFonts w:cstheme="minorHAnsi"/>
          <w:color w:val="222222"/>
          <w:sz w:val="20"/>
          <w:szCs w:val="20"/>
          <w:shd w:val="clear" w:color="auto" w:fill="FFFFFF"/>
        </w:rPr>
        <w:t>East Region)</w:t>
      </w:r>
    </w:p>
    <w:p w14:paraId="5687535C" w14:textId="5E99B0FC" w:rsidR="00401FAE" w:rsidRPr="00934ECA" w:rsidRDefault="00401FAE" w:rsidP="00401FAE">
      <w:pPr>
        <w:pStyle w:val="ListParagraph"/>
        <w:rPr>
          <w:rFonts w:cstheme="minorHAnsi"/>
          <w:color w:val="222222"/>
          <w:sz w:val="20"/>
          <w:szCs w:val="20"/>
          <w:shd w:val="clear" w:color="auto" w:fill="FFFFFF"/>
        </w:rPr>
      </w:pPr>
      <w:r w:rsidRPr="00934ECA">
        <w:rPr>
          <w:rFonts w:cstheme="minorHAnsi"/>
          <w:color w:val="222222"/>
          <w:sz w:val="20"/>
          <w:szCs w:val="20"/>
          <w:shd w:val="clear" w:color="auto" w:fill="FFFFFF"/>
        </w:rPr>
        <w:t>9/21/2024</w:t>
      </w:r>
      <w:r w:rsidR="00B15CE1" w:rsidRPr="00934ECA">
        <w:rPr>
          <w:rFonts w:cstheme="minorHAnsi"/>
          <w:color w:val="222222"/>
          <w:sz w:val="20"/>
          <w:szCs w:val="20"/>
          <w:shd w:val="clear" w:color="auto" w:fill="FFFFFF"/>
        </w:rPr>
        <w:t>:</w:t>
      </w:r>
    </w:p>
    <w:p w14:paraId="792ED283" w14:textId="4927A3CA" w:rsidR="00401FAE" w:rsidRPr="00934ECA" w:rsidRDefault="00401FAE" w:rsidP="00401FAE">
      <w:pPr>
        <w:pStyle w:val="ListParagraph"/>
        <w:rPr>
          <w:rFonts w:cstheme="minorHAnsi"/>
          <w:color w:val="222222"/>
          <w:sz w:val="20"/>
          <w:szCs w:val="20"/>
          <w:shd w:val="clear" w:color="auto" w:fill="FFFFFF"/>
        </w:rPr>
      </w:pPr>
      <w:r w:rsidRPr="00934ECA">
        <w:rPr>
          <w:rFonts w:cstheme="minorHAnsi"/>
          <w:color w:val="222222"/>
          <w:sz w:val="20"/>
          <w:szCs w:val="20"/>
          <w:shd w:val="clear" w:color="auto" w:fill="FFFFFF"/>
        </w:rPr>
        <w:t>9/22/2024</w:t>
      </w:r>
      <w:r w:rsidR="00B15CE1" w:rsidRPr="00934ECA">
        <w:rPr>
          <w:rFonts w:cstheme="minorHAnsi"/>
          <w:color w:val="222222"/>
          <w:sz w:val="20"/>
          <w:szCs w:val="20"/>
          <w:shd w:val="clear" w:color="auto" w:fill="FFFFFF"/>
        </w:rPr>
        <w:t>:</w:t>
      </w:r>
    </w:p>
    <w:p w14:paraId="1A839B7C" w14:textId="77777777" w:rsidR="00401FAE" w:rsidRDefault="00401FAE" w:rsidP="00401FAE">
      <w:pPr>
        <w:pStyle w:val="ListParagraph"/>
        <w:rPr>
          <w:rFonts w:cstheme="minorHAnsi"/>
          <w:color w:val="222222"/>
          <w:sz w:val="20"/>
          <w:szCs w:val="20"/>
          <w:shd w:val="clear" w:color="auto" w:fill="FFFFFF"/>
        </w:rPr>
      </w:pPr>
    </w:p>
    <w:p w14:paraId="564A1D3C" w14:textId="77777777" w:rsidR="001F73C8" w:rsidRPr="00D11ECF" w:rsidRDefault="001F73C8" w:rsidP="00D11ECF">
      <w:pPr>
        <w:rPr>
          <w:rFonts w:cstheme="minorHAnsi"/>
          <w:color w:val="222222"/>
          <w:sz w:val="20"/>
          <w:szCs w:val="20"/>
          <w:shd w:val="clear" w:color="auto" w:fill="FFFFFF"/>
        </w:rPr>
      </w:pPr>
    </w:p>
    <w:p w14:paraId="39E641DF" w14:textId="14C6F4C0" w:rsidR="00401FAE" w:rsidRPr="00934ECA" w:rsidRDefault="00401FAE" w:rsidP="001F73C8">
      <w:pPr>
        <w:pStyle w:val="ListParagraph"/>
        <w:numPr>
          <w:ilvl w:val="0"/>
          <w:numId w:val="27"/>
        </w:numPr>
        <w:rPr>
          <w:rFonts w:cstheme="minorHAnsi"/>
          <w:color w:val="222222"/>
          <w:sz w:val="20"/>
          <w:szCs w:val="20"/>
          <w:shd w:val="clear" w:color="auto" w:fill="FFFFFF"/>
        </w:rPr>
      </w:pPr>
      <w:r w:rsidRPr="00934ECA">
        <w:rPr>
          <w:rFonts w:cstheme="minorHAnsi"/>
          <w:color w:val="222222"/>
          <w:sz w:val="20"/>
          <w:szCs w:val="20"/>
          <w:shd w:val="clear" w:color="auto" w:fill="FFFFFF"/>
        </w:rPr>
        <w:lastRenderedPageBreak/>
        <w:t>Maine Spaniel Field Trial</w:t>
      </w:r>
      <w:r w:rsidR="001F73C8">
        <w:rPr>
          <w:rFonts w:cstheme="minorHAnsi"/>
          <w:color w:val="222222"/>
          <w:sz w:val="20"/>
          <w:szCs w:val="20"/>
          <w:shd w:val="clear" w:color="auto" w:fill="FFFFFF"/>
        </w:rPr>
        <w:t xml:space="preserve"> (East Region)</w:t>
      </w:r>
    </w:p>
    <w:p w14:paraId="0EABCA49" w14:textId="6D6B2B4A" w:rsidR="00401FAE" w:rsidRPr="00934ECA" w:rsidRDefault="00401FAE" w:rsidP="00401FAE">
      <w:pPr>
        <w:pStyle w:val="ListParagraph"/>
        <w:rPr>
          <w:rFonts w:cstheme="minorHAnsi"/>
          <w:color w:val="222222"/>
          <w:sz w:val="20"/>
          <w:szCs w:val="20"/>
          <w:shd w:val="clear" w:color="auto" w:fill="FFFFFF"/>
        </w:rPr>
      </w:pPr>
      <w:r w:rsidRPr="00934ECA">
        <w:rPr>
          <w:rFonts w:cstheme="minorHAnsi"/>
          <w:color w:val="222222"/>
          <w:sz w:val="20"/>
          <w:szCs w:val="20"/>
          <w:shd w:val="clear" w:color="auto" w:fill="FFFFFF"/>
        </w:rPr>
        <w:t>9/28/2024</w:t>
      </w:r>
      <w:r w:rsidR="005915DD" w:rsidRPr="00934ECA">
        <w:rPr>
          <w:rFonts w:cstheme="minorHAnsi"/>
          <w:color w:val="222222"/>
          <w:sz w:val="20"/>
          <w:szCs w:val="20"/>
          <w:shd w:val="clear" w:color="auto" w:fill="FFFFFF"/>
        </w:rPr>
        <w:t>:  Open</w:t>
      </w:r>
    </w:p>
    <w:p w14:paraId="5B46004B" w14:textId="2671AF8A" w:rsidR="00401FAE" w:rsidRPr="00934ECA" w:rsidRDefault="00401FAE" w:rsidP="00401FAE">
      <w:pPr>
        <w:pStyle w:val="ListParagraph"/>
        <w:rPr>
          <w:rFonts w:cstheme="minorHAnsi"/>
          <w:color w:val="222222"/>
          <w:sz w:val="20"/>
          <w:szCs w:val="20"/>
          <w:shd w:val="clear" w:color="auto" w:fill="FFFFFF"/>
        </w:rPr>
      </w:pPr>
      <w:r w:rsidRPr="00934ECA">
        <w:rPr>
          <w:rFonts w:cstheme="minorHAnsi"/>
          <w:color w:val="222222"/>
          <w:sz w:val="20"/>
          <w:szCs w:val="20"/>
          <w:shd w:val="clear" w:color="auto" w:fill="FFFFFF"/>
        </w:rPr>
        <w:t>9/29/2024:  Open</w:t>
      </w:r>
    </w:p>
    <w:p w14:paraId="1BCED770" w14:textId="77777777" w:rsidR="00401FAE" w:rsidRPr="00934ECA" w:rsidRDefault="00401FAE" w:rsidP="00401FAE">
      <w:pPr>
        <w:pStyle w:val="ListParagraph"/>
        <w:rPr>
          <w:rFonts w:cstheme="minorHAnsi"/>
          <w:color w:val="222222"/>
          <w:sz w:val="20"/>
          <w:szCs w:val="20"/>
          <w:shd w:val="clear" w:color="auto" w:fill="FFFFFF"/>
        </w:rPr>
      </w:pPr>
    </w:p>
    <w:p w14:paraId="4A24A2FB" w14:textId="36D7E7EE" w:rsidR="00401FAE" w:rsidRPr="00934ECA" w:rsidRDefault="00401FAE" w:rsidP="00804086">
      <w:pPr>
        <w:pStyle w:val="ListParagraph"/>
        <w:numPr>
          <w:ilvl w:val="0"/>
          <w:numId w:val="27"/>
        </w:numPr>
        <w:rPr>
          <w:rFonts w:cstheme="minorHAnsi"/>
          <w:color w:val="222222"/>
          <w:sz w:val="20"/>
          <w:szCs w:val="20"/>
          <w:shd w:val="clear" w:color="auto" w:fill="FFFFFF"/>
        </w:rPr>
      </w:pPr>
      <w:r w:rsidRPr="00934ECA">
        <w:rPr>
          <w:rFonts w:cstheme="minorHAnsi"/>
          <w:color w:val="222222"/>
          <w:sz w:val="20"/>
          <w:szCs w:val="20"/>
          <w:shd w:val="clear" w:color="auto" w:fill="FFFFFF"/>
        </w:rPr>
        <w:t xml:space="preserve">Minnesota Heartland ESS Club, </w:t>
      </w:r>
      <w:proofErr w:type="gramStart"/>
      <w:r w:rsidRPr="00934ECA">
        <w:rPr>
          <w:rFonts w:cstheme="minorHAnsi"/>
          <w:color w:val="222222"/>
          <w:sz w:val="20"/>
          <w:szCs w:val="20"/>
          <w:shd w:val="clear" w:color="auto" w:fill="FFFFFF"/>
        </w:rPr>
        <w:t>MN</w:t>
      </w:r>
      <w:r w:rsidR="001F73C8">
        <w:rPr>
          <w:rFonts w:cstheme="minorHAnsi"/>
          <w:color w:val="222222"/>
          <w:sz w:val="20"/>
          <w:szCs w:val="20"/>
          <w:shd w:val="clear" w:color="auto" w:fill="FFFFFF"/>
        </w:rPr>
        <w:t xml:space="preserve">  (</w:t>
      </w:r>
      <w:proofErr w:type="gramEnd"/>
      <w:r w:rsidR="001F73C8">
        <w:rPr>
          <w:rFonts w:cstheme="minorHAnsi"/>
          <w:color w:val="222222"/>
          <w:sz w:val="20"/>
          <w:szCs w:val="20"/>
          <w:shd w:val="clear" w:color="auto" w:fill="FFFFFF"/>
        </w:rPr>
        <w:t>Central Region)</w:t>
      </w:r>
    </w:p>
    <w:p w14:paraId="2E3FA0E8" w14:textId="3211A505" w:rsidR="00401FAE" w:rsidRPr="00934ECA" w:rsidRDefault="00401FAE" w:rsidP="00401FAE">
      <w:pPr>
        <w:pStyle w:val="ListParagraph"/>
        <w:rPr>
          <w:rFonts w:cstheme="minorHAnsi"/>
          <w:color w:val="222222"/>
          <w:sz w:val="20"/>
          <w:szCs w:val="20"/>
          <w:shd w:val="clear" w:color="auto" w:fill="FFFFFF"/>
        </w:rPr>
      </w:pPr>
      <w:r w:rsidRPr="00934ECA">
        <w:rPr>
          <w:rFonts w:cstheme="minorHAnsi"/>
          <w:color w:val="222222"/>
          <w:sz w:val="20"/>
          <w:szCs w:val="20"/>
          <w:shd w:val="clear" w:color="auto" w:fill="FFFFFF"/>
        </w:rPr>
        <w:t>10/3/2024:  Open/Amateur</w:t>
      </w:r>
    </w:p>
    <w:p w14:paraId="656F8117" w14:textId="618060D3" w:rsidR="00401FAE" w:rsidRPr="00934ECA" w:rsidRDefault="00401FAE" w:rsidP="00401FAE">
      <w:pPr>
        <w:pStyle w:val="ListParagraph"/>
        <w:rPr>
          <w:rFonts w:cstheme="minorHAnsi"/>
          <w:color w:val="222222"/>
          <w:sz w:val="20"/>
          <w:szCs w:val="20"/>
          <w:shd w:val="clear" w:color="auto" w:fill="FFFFFF"/>
        </w:rPr>
      </w:pPr>
      <w:r w:rsidRPr="00934ECA">
        <w:rPr>
          <w:rFonts w:cstheme="minorHAnsi"/>
          <w:color w:val="222222"/>
          <w:sz w:val="20"/>
          <w:szCs w:val="20"/>
          <w:shd w:val="clear" w:color="auto" w:fill="FFFFFF"/>
        </w:rPr>
        <w:t>10/4/2024:  Open/Puppy</w:t>
      </w:r>
    </w:p>
    <w:p w14:paraId="0BF8C676" w14:textId="77777777" w:rsidR="00401FAE" w:rsidRPr="00934ECA" w:rsidRDefault="00401FAE" w:rsidP="00401FAE">
      <w:pPr>
        <w:pStyle w:val="ListParagraph"/>
        <w:rPr>
          <w:rFonts w:cstheme="minorHAnsi"/>
          <w:color w:val="222222"/>
          <w:sz w:val="20"/>
          <w:szCs w:val="20"/>
          <w:shd w:val="clear" w:color="auto" w:fill="FFFFFF"/>
        </w:rPr>
      </w:pPr>
    </w:p>
    <w:p w14:paraId="43B8000D" w14:textId="7A0CF7E1" w:rsidR="00401FAE" w:rsidRPr="00934ECA" w:rsidRDefault="00401FAE" w:rsidP="00804086">
      <w:pPr>
        <w:pStyle w:val="ListParagraph"/>
        <w:numPr>
          <w:ilvl w:val="0"/>
          <w:numId w:val="27"/>
        </w:numPr>
        <w:rPr>
          <w:rFonts w:cstheme="minorHAnsi"/>
          <w:color w:val="222222"/>
          <w:sz w:val="20"/>
          <w:szCs w:val="20"/>
          <w:shd w:val="clear" w:color="auto" w:fill="FFFFFF"/>
        </w:rPr>
      </w:pPr>
      <w:r w:rsidRPr="00934ECA">
        <w:rPr>
          <w:rFonts w:cstheme="minorHAnsi"/>
          <w:color w:val="222222"/>
          <w:sz w:val="20"/>
          <w:szCs w:val="20"/>
          <w:shd w:val="clear" w:color="auto" w:fill="FFFFFF"/>
        </w:rPr>
        <w:t xml:space="preserve">Fox Valley ECS Club, </w:t>
      </w:r>
      <w:proofErr w:type="gramStart"/>
      <w:r w:rsidRPr="00934ECA">
        <w:rPr>
          <w:rFonts w:cstheme="minorHAnsi"/>
          <w:color w:val="222222"/>
          <w:sz w:val="20"/>
          <w:szCs w:val="20"/>
          <w:shd w:val="clear" w:color="auto" w:fill="FFFFFF"/>
        </w:rPr>
        <w:t>WI</w:t>
      </w:r>
      <w:r w:rsidR="001F73C8">
        <w:rPr>
          <w:rFonts w:cstheme="minorHAnsi"/>
          <w:color w:val="222222"/>
          <w:sz w:val="20"/>
          <w:szCs w:val="20"/>
          <w:shd w:val="clear" w:color="auto" w:fill="FFFFFF"/>
        </w:rPr>
        <w:t xml:space="preserve">  (</w:t>
      </w:r>
      <w:proofErr w:type="gramEnd"/>
      <w:r w:rsidR="001F73C8">
        <w:rPr>
          <w:rFonts w:cstheme="minorHAnsi"/>
          <w:color w:val="222222"/>
          <w:sz w:val="20"/>
          <w:szCs w:val="20"/>
          <w:shd w:val="clear" w:color="auto" w:fill="FFFFFF"/>
        </w:rPr>
        <w:t>Central Region)</w:t>
      </w:r>
    </w:p>
    <w:p w14:paraId="455D4943" w14:textId="611FBAD7" w:rsidR="00401FAE" w:rsidRPr="00934ECA" w:rsidRDefault="00401FAE" w:rsidP="00401FAE">
      <w:pPr>
        <w:pStyle w:val="ListParagraph"/>
        <w:rPr>
          <w:rFonts w:cstheme="minorHAnsi"/>
          <w:color w:val="222222"/>
          <w:sz w:val="20"/>
          <w:szCs w:val="20"/>
          <w:shd w:val="clear" w:color="auto" w:fill="FFFFFF"/>
        </w:rPr>
      </w:pPr>
      <w:r w:rsidRPr="00934ECA">
        <w:rPr>
          <w:rFonts w:cstheme="minorHAnsi"/>
          <w:color w:val="222222"/>
          <w:sz w:val="20"/>
          <w:szCs w:val="20"/>
          <w:shd w:val="clear" w:color="auto" w:fill="FFFFFF"/>
        </w:rPr>
        <w:t>10/5/2024:  Open/Amateur/Puppy</w:t>
      </w:r>
    </w:p>
    <w:p w14:paraId="21BE30A7" w14:textId="15AA50E1" w:rsidR="00401FAE" w:rsidRPr="00934ECA" w:rsidRDefault="00401FAE" w:rsidP="00401FAE">
      <w:pPr>
        <w:pStyle w:val="ListParagraph"/>
        <w:rPr>
          <w:rFonts w:cstheme="minorHAnsi"/>
          <w:color w:val="222222"/>
          <w:sz w:val="20"/>
          <w:szCs w:val="20"/>
          <w:shd w:val="clear" w:color="auto" w:fill="FFFFFF"/>
        </w:rPr>
      </w:pPr>
      <w:r w:rsidRPr="00934ECA">
        <w:rPr>
          <w:rFonts w:cstheme="minorHAnsi"/>
          <w:color w:val="222222"/>
          <w:sz w:val="20"/>
          <w:szCs w:val="20"/>
          <w:shd w:val="clear" w:color="auto" w:fill="FFFFFF"/>
        </w:rPr>
        <w:t>10/6/2024:  Open/Amateur/Puppy</w:t>
      </w:r>
    </w:p>
    <w:p w14:paraId="2BAFCB55" w14:textId="77777777" w:rsidR="00E93D8B" w:rsidRPr="00934ECA" w:rsidRDefault="00E93D8B" w:rsidP="00E93D8B">
      <w:pPr>
        <w:pStyle w:val="ListParagraph"/>
        <w:rPr>
          <w:rFonts w:cstheme="minorHAnsi"/>
          <w:color w:val="222222"/>
          <w:sz w:val="20"/>
          <w:szCs w:val="20"/>
          <w:shd w:val="clear" w:color="auto" w:fill="FFFFFF"/>
        </w:rPr>
      </w:pPr>
    </w:p>
    <w:p w14:paraId="460E3A06" w14:textId="77777777" w:rsidR="00E93D8B" w:rsidRPr="00934ECA" w:rsidRDefault="00E93D8B" w:rsidP="00E93D8B">
      <w:pPr>
        <w:pStyle w:val="ListParagraph"/>
        <w:rPr>
          <w:rFonts w:cstheme="minorHAnsi"/>
          <w:color w:val="222222"/>
          <w:sz w:val="20"/>
          <w:szCs w:val="20"/>
          <w:shd w:val="clear" w:color="auto" w:fill="FFFFFF"/>
        </w:rPr>
      </w:pPr>
    </w:p>
    <w:p w14:paraId="7092E2C1" w14:textId="77777777" w:rsidR="001C56C7" w:rsidRPr="00934ECA" w:rsidRDefault="001C56C7" w:rsidP="001C56C7">
      <w:pPr>
        <w:pStyle w:val="ListParagraph"/>
        <w:rPr>
          <w:rFonts w:cstheme="minorHAnsi"/>
          <w:color w:val="222222"/>
          <w:sz w:val="20"/>
          <w:szCs w:val="20"/>
          <w:shd w:val="clear" w:color="auto" w:fill="FFFFFF"/>
        </w:rPr>
      </w:pPr>
    </w:p>
    <w:p w14:paraId="248C02F8" w14:textId="77777777" w:rsidR="001C56C7" w:rsidRPr="00934ECA" w:rsidRDefault="001C56C7" w:rsidP="001C56C7">
      <w:pPr>
        <w:pStyle w:val="ListParagraph"/>
        <w:rPr>
          <w:rFonts w:cstheme="minorHAnsi"/>
          <w:color w:val="222222"/>
          <w:sz w:val="20"/>
          <w:szCs w:val="20"/>
          <w:shd w:val="clear" w:color="auto" w:fill="FFFFFF"/>
        </w:rPr>
      </w:pPr>
    </w:p>
    <w:sectPr w:rsidR="001C56C7" w:rsidRPr="00934ECA" w:rsidSect="00E020A9">
      <w:head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71A71" w14:textId="77777777" w:rsidR="00E020A9" w:rsidRDefault="00E020A9" w:rsidP="00C91BAC">
      <w:pPr>
        <w:spacing w:after="0" w:line="240" w:lineRule="auto"/>
      </w:pPr>
      <w:r>
        <w:separator/>
      </w:r>
    </w:p>
  </w:endnote>
  <w:endnote w:type="continuationSeparator" w:id="0">
    <w:p w14:paraId="746BD464" w14:textId="77777777" w:rsidR="00E020A9" w:rsidRDefault="00E020A9" w:rsidP="00C91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36A3E" w14:textId="77777777" w:rsidR="00E020A9" w:rsidRDefault="00E020A9" w:rsidP="00C91BAC">
      <w:pPr>
        <w:spacing w:after="0" w:line="240" w:lineRule="auto"/>
      </w:pPr>
      <w:r>
        <w:separator/>
      </w:r>
    </w:p>
  </w:footnote>
  <w:footnote w:type="continuationSeparator" w:id="0">
    <w:p w14:paraId="27B653CD" w14:textId="77777777" w:rsidR="00E020A9" w:rsidRDefault="00E020A9" w:rsidP="00C91B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540D4" w14:textId="063D424A" w:rsidR="00CE645B" w:rsidRPr="00151F19" w:rsidRDefault="00CE645B" w:rsidP="00CE645B">
    <w:pPr>
      <w:ind w:left="2160"/>
      <w:contextualSpacing/>
      <w:rPr>
        <w:rFonts w:cstheme="minorHAnsi"/>
        <w:sz w:val="20"/>
        <w:szCs w:val="20"/>
      </w:rPr>
    </w:pPr>
    <w:r w:rsidRPr="00151F19">
      <w:rPr>
        <w:noProof/>
        <w:sz w:val="24"/>
        <w:szCs w:val="24"/>
      </w:rPr>
      <w:drawing>
        <wp:anchor distT="0" distB="0" distL="114300" distR="114300" simplePos="0" relativeHeight="251659264" behindDoc="0" locked="0" layoutInCell="1" allowOverlap="1" wp14:anchorId="51B497A9" wp14:editId="49C1668D">
          <wp:simplePos x="0" y="0"/>
          <wp:positionH relativeFrom="margin">
            <wp:posOffset>4702</wp:posOffset>
          </wp:positionH>
          <wp:positionV relativeFrom="paragraph">
            <wp:posOffset>95732</wp:posOffset>
          </wp:positionV>
          <wp:extent cx="1095375" cy="1238250"/>
          <wp:effectExtent l="0" t="0" r="0" b="0"/>
          <wp:wrapSquare wrapText="bothSides"/>
          <wp:docPr id="556465280" name="Picture 556465280" descr="/Users/cdooley/Desktop/medaljong.png"/>
          <wp:cNvGraphicFramePr/>
          <a:graphic xmlns:a="http://schemas.openxmlformats.org/drawingml/2006/main">
            <a:graphicData uri="http://schemas.openxmlformats.org/drawingml/2006/picture">
              <pic:pic xmlns:pic="http://schemas.openxmlformats.org/drawingml/2006/picture">
                <pic:nvPicPr>
                  <pic:cNvPr id="0" name="image2.png" descr="/Users/cdooley/Desktop/medaljong.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95375" cy="1238250"/>
                  </a:xfrm>
                  <a:prstGeom prst="rect">
                    <a:avLst/>
                  </a:prstGeom>
                  <a:ln/>
                </pic:spPr>
              </pic:pic>
            </a:graphicData>
          </a:graphic>
          <wp14:sizeRelH relativeFrom="margin">
            <wp14:pctWidth>0</wp14:pctWidth>
          </wp14:sizeRelH>
          <wp14:sizeRelV relativeFrom="margin">
            <wp14:pctHeight>0</wp14:pctHeight>
          </wp14:sizeRelV>
        </wp:anchor>
      </w:drawing>
    </w:r>
    <w:r w:rsidR="00C91BAC" w:rsidRPr="00151F19">
      <w:rPr>
        <w:rFonts w:ascii="Arial" w:hAnsi="Arial" w:cs="Arial"/>
        <w:b/>
        <w:bCs/>
        <w:sz w:val="24"/>
        <w:szCs w:val="24"/>
      </w:rPr>
      <w:t>ECSCA – Field Trial Committee (FTC)</w:t>
    </w:r>
    <w:r w:rsidR="00C91BAC">
      <w:rPr>
        <w:rFonts w:ascii="Arial" w:hAnsi="Arial" w:cs="Arial"/>
        <w:b/>
        <w:bCs/>
        <w:sz w:val="32"/>
        <w:szCs w:val="32"/>
      </w:rPr>
      <w:br/>
    </w:r>
    <w:r w:rsidRPr="00151F19">
      <w:rPr>
        <w:rFonts w:cstheme="minorHAnsi"/>
        <w:sz w:val="20"/>
        <w:szCs w:val="20"/>
      </w:rPr>
      <w:t xml:space="preserve">2023 Chair </w:t>
    </w:r>
    <w:r w:rsidR="000A6A55" w:rsidRPr="00151F19">
      <w:rPr>
        <w:rFonts w:cstheme="minorHAnsi"/>
        <w:sz w:val="20"/>
        <w:szCs w:val="20"/>
      </w:rPr>
      <w:t>–</w:t>
    </w:r>
    <w:r w:rsidRPr="00151F19">
      <w:rPr>
        <w:rFonts w:cstheme="minorHAnsi"/>
        <w:sz w:val="20"/>
        <w:szCs w:val="20"/>
      </w:rPr>
      <w:t xml:space="preserve"> </w:t>
    </w:r>
    <w:r w:rsidR="000A6A55" w:rsidRPr="00151F19">
      <w:rPr>
        <w:rFonts w:cstheme="minorHAnsi"/>
        <w:sz w:val="20"/>
        <w:szCs w:val="20"/>
      </w:rPr>
      <w:t>Susan Sarracino-Deihl</w:t>
    </w:r>
    <w:r w:rsidR="00B308EB" w:rsidRPr="00151F19">
      <w:rPr>
        <w:rFonts w:cstheme="minorHAnsi"/>
        <w:sz w:val="20"/>
        <w:szCs w:val="20"/>
      </w:rPr>
      <w:t xml:space="preserve"> – saracen@wi.rr.com</w:t>
    </w:r>
  </w:p>
  <w:p w14:paraId="5A30B8F4" w14:textId="34716CF2" w:rsidR="000A6A55" w:rsidRPr="00151F19" w:rsidRDefault="00CE645B" w:rsidP="00132A58">
    <w:pPr>
      <w:ind w:left="2160"/>
      <w:contextualSpacing/>
      <w:rPr>
        <w:rFonts w:cstheme="minorHAnsi"/>
        <w:sz w:val="20"/>
        <w:szCs w:val="20"/>
      </w:rPr>
    </w:pPr>
    <w:r w:rsidRPr="00151F19">
      <w:rPr>
        <w:rFonts w:cstheme="minorHAnsi"/>
        <w:sz w:val="20"/>
        <w:szCs w:val="20"/>
      </w:rPr>
      <w:t xml:space="preserve">Ted McCue – </w:t>
    </w:r>
    <w:hyperlink r:id="rId2" w:history="1">
      <w:r w:rsidRPr="00151F19">
        <w:rPr>
          <w:rFonts w:cstheme="minorHAnsi"/>
          <w:sz w:val="20"/>
          <w:szCs w:val="20"/>
        </w:rPr>
        <w:t>tedjmccue@gmail.com</w:t>
      </w:r>
    </w:hyperlink>
    <w:r w:rsidRPr="00151F19">
      <w:rPr>
        <w:rFonts w:cstheme="minorHAnsi"/>
        <w:sz w:val="20"/>
        <w:szCs w:val="20"/>
      </w:rPr>
      <w:br/>
      <w:t>Kevin Gaddie – kjgaddie@gmail.com</w:t>
    </w:r>
    <w:r w:rsidRPr="00151F19">
      <w:rPr>
        <w:rFonts w:cstheme="minorHAnsi"/>
        <w:sz w:val="20"/>
        <w:szCs w:val="20"/>
      </w:rPr>
      <w:br/>
    </w:r>
    <w:r w:rsidR="000A6A55" w:rsidRPr="00151F19">
      <w:rPr>
        <w:rFonts w:cstheme="minorHAnsi"/>
        <w:sz w:val="20"/>
        <w:szCs w:val="20"/>
      </w:rPr>
      <w:t xml:space="preserve">Barb DeFalco </w:t>
    </w:r>
    <w:r w:rsidR="00F379B6" w:rsidRPr="00151F19">
      <w:rPr>
        <w:rFonts w:cstheme="minorHAnsi"/>
        <w:sz w:val="20"/>
        <w:szCs w:val="20"/>
      </w:rPr>
      <w:t>–</w:t>
    </w:r>
    <w:r w:rsidR="000A6A55" w:rsidRPr="00151F19">
      <w:rPr>
        <w:rFonts w:cstheme="minorHAnsi"/>
        <w:sz w:val="20"/>
        <w:szCs w:val="20"/>
      </w:rPr>
      <w:t xml:space="preserve"> </w:t>
    </w:r>
    <w:r w:rsidR="00F379B6" w:rsidRPr="00151F19">
      <w:rPr>
        <w:rFonts w:cstheme="minorHAnsi"/>
        <w:sz w:val="20"/>
        <w:szCs w:val="20"/>
      </w:rPr>
      <w:t>barbdeluca@hotmail.com</w:t>
    </w:r>
  </w:p>
  <w:p w14:paraId="33B81520" w14:textId="40D70EBC" w:rsidR="00CE645B" w:rsidRPr="00151F19" w:rsidRDefault="00CE645B" w:rsidP="00132A58">
    <w:pPr>
      <w:ind w:left="2160"/>
      <w:contextualSpacing/>
      <w:rPr>
        <w:rFonts w:cstheme="minorHAnsi"/>
        <w:sz w:val="20"/>
        <w:szCs w:val="20"/>
      </w:rPr>
    </w:pPr>
    <w:r w:rsidRPr="00151F19">
      <w:rPr>
        <w:rFonts w:cstheme="minorHAnsi"/>
        <w:sz w:val="20"/>
        <w:szCs w:val="20"/>
      </w:rPr>
      <w:t xml:space="preserve">David Williams – </w:t>
    </w:r>
    <w:hyperlink r:id="rId3" w:history="1">
      <w:r w:rsidRPr="00151F19">
        <w:rPr>
          <w:rFonts w:cstheme="minorHAnsi"/>
          <w:sz w:val="20"/>
          <w:szCs w:val="20"/>
        </w:rPr>
        <w:t>davidwilliams525@hotmail.com</w:t>
      </w:r>
    </w:hyperlink>
  </w:p>
  <w:p w14:paraId="31748C39" w14:textId="0E02353D" w:rsidR="000A6A55" w:rsidRPr="00151F19" w:rsidRDefault="000A6A55" w:rsidP="00132A58">
    <w:pPr>
      <w:ind w:left="2160"/>
      <w:contextualSpacing/>
      <w:rPr>
        <w:rFonts w:cstheme="minorHAnsi"/>
        <w:sz w:val="20"/>
        <w:szCs w:val="20"/>
      </w:rPr>
    </w:pPr>
    <w:r w:rsidRPr="00151F19">
      <w:rPr>
        <w:rFonts w:cstheme="minorHAnsi"/>
        <w:sz w:val="20"/>
        <w:szCs w:val="20"/>
      </w:rPr>
      <w:t xml:space="preserve">Paul McGagh – </w:t>
    </w:r>
    <w:r w:rsidR="00B308EB" w:rsidRPr="00151F19">
      <w:rPr>
        <w:rFonts w:cstheme="minorHAnsi"/>
        <w:sz w:val="20"/>
        <w:szCs w:val="20"/>
      </w:rPr>
      <w:t>pgmcgagh@aol.com</w:t>
    </w:r>
  </w:p>
  <w:p w14:paraId="1FCB0716" w14:textId="7D05A64B" w:rsidR="000A6A55" w:rsidRPr="00836F73" w:rsidRDefault="000A6A55" w:rsidP="00132A58">
    <w:pPr>
      <w:ind w:left="2160"/>
      <w:contextualSpacing/>
      <w:rPr>
        <w:rFonts w:cstheme="minorHAnsi"/>
        <w:sz w:val="20"/>
        <w:szCs w:val="20"/>
      </w:rPr>
    </w:pPr>
    <w:r w:rsidRPr="00836F73">
      <w:rPr>
        <w:rFonts w:cstheme="minorHAnsi"/>
        <w:sz w:val="20"/>
        <w:szCs w:val="20"/>
      </w:rPr>
      <w:t>Mark Mercie – mandcmercie@frontiernet.net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7217D"/>
    <w:multiLevelType w:val="hybridMultilevel"/>
    <w:tmpl w:val="CC324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FF57C9"/>
    <w:multiLevelType w:val="hybridMultilevel"/>
    <w:tmpl w:val="83C6C2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F75EEA"/>
    <w:multiLevelType w:val="hybridMultilevel"/>
    <w:tmpl w:val="05D04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D636BF"/>
    <w:multiLevelType w:val="hybridMultilevel"/>
    <w:tmpl w:val="F0244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334C3D"/>
    <w:multiLevelType w:val="hybridMultilevel"/>
    <w:tmpl w:val="DEA87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A84F9A"/>
    <w:multiLevelType w:val="hybridMultilevel"/>
    <w:tmpl w:val="F2EE3B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BF33D2"/>
    <w:multiLevelType w:val="hybridMultilevel"/>
    <w:tmpl w:val="9CC01B88"/>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 w15:restartNumberingAfterBreak="0">
    <w:nsid w:val="1F1A58E0"/>
    <w:multiLevelType w:val="hybridMultilevel"/>
    <w:tmpl w:val="8B0CC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321076"/>
    <w:multiLevelType w:val="hybridMultilevel"/>
    <w:tmpl w:val="1C5C7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FE1D6C"/>
    <w:multiLevelType w:val="hybridMultilevel"/>
    <w:tmpl w:val="FE42C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731B6F"/>
    <w:multiLevelType w:val="hybridMultilevel"/>
    <w:tmpl w:val="4AAE7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730395"/>
    <w:multiLevelType w:val="hybridMultilevel"/>
    <w:tmpl w:val="2FDC7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FB2BE0"/>
    <w:multiLevelType w:val="hybridMultilevel"/>
    <w:tmpl w:val="EC982F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962EC0"/>
    <w:multiLevelType w:val="hybridMultilevel"/>
    <w:tmpl w:val="58B0D5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D972D7"/>
    <w:multiLevelType w:val="hybridMultilevel"/>
    <w:tmpl w:val="DFBA721A"/>
    <w:lvl w:ilvl="0" w:tplc="04090003">
      <w:start w:val="1"/>
      <w:numFmt w:val="bullet"/>
      <w:lvlText w:val="o"/>
      <w:lvlJc w:val="left"/>
      <w:pPr>
        <w:ind w:left="2880" w:hanging="360"/>
      </w:pPr>
      <w:rPr>
        <w:rFonts w:ascii="Courier New" w:hAnsi="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15:restartNumberingAfterBreak="0">
    <w:nsid w:val="422957E8"/>
    <w:multiLevelType w:val="hybridMultilevel"/>
    <w:tmpl w:val="8BD4B6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7FA081B"/>
    <w:multiLevelType w:val="hybridMultilevel"/>
    <w:tmpl w:val="36E69B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DA6260"/>
    <w:multiLevelType w:val="hybridMultilevel"/>
    <w:tmpl w:val="76506A1C"/>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DB4325A"/>
    <w:multiLevelType w:val="hybridMultilevel"/>
    <w:tmpl w:val="B9241BC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552C4941"/>
    <w:multiLevelType w:val="hybridMultilevel"/>
    <w:tmpl w:val="290A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C72451"/>
    <w:multiLevelType w:val="hybridMultilevel"/>
    <w:tmpl w:val="DEFE6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943824"/>
    <w:multiLevelType w:val="hybridMultilevel"/>
    <w:tmpl w:val="D35E5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0B698F"/>
    <w:multiLevelType w:val="hybridMultilevel"/>
    <w:tmpl w:val="CE68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95355C"/>
    <w:multiLevelType w:val="hybridMultilevel"/>
    <w:tmpl w:val="71B21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976A81"/>
    <w:multiLevelType w:val="hybridMultilevel"/>
    <w:tmpl w:val="3D7E5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2711F7"/>
    <w:multiLevelType w:val="hybridMultilevel"/>
    <w:tmpl w:val="ECE464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485A70"/>
    <w:multiLevelType w:val="hybridMultilevel"/>
    <w:tmpl w:val="F5C04A1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471896630">
    <w:abstractNumId w:val="13"/>
  </w:num>
  <w:num w:numId="2" w16cid:durableId="1333608497">
    <w:abstractNumId w:val="21"/>
  </w:num>
  <w:num w:numId="3" w16cid:durableId="1089699497">
    <w:abstractNumId w:val="25"/>
  </w:num>
  <w:num w:numId="4" w16cid:durableId="1330019219">
    <w:abstractNumId w:val="2"/>
  </w:num>
  <w:num w:numId="5" w16cid:durableId="231163938">
    <w:abstractNumId w:val="0"/>
  </w:num>
  <w:num w:numId="6" w16cid:durableId="46030661">
    <w:abstractNumId w:val="11"/>
  </w:num>
  <w:num w:numId="7" w16cid:durableId="1450781870">
    <w:abstractNumId w:val="15"/>
  </w:num>
  <w:num w:numId="8" w16cid:durableId="474565007">
    <w:abstractNumId w:val="12"/>
  </w:num>
  <w:num w:numId="9" w16cid:durableId="1765761084">
    <w:abstractNumId w:val="8"/>
  </w:num>
  <w:num w:numId="10" w16cid:durableId="437415311">
    <w:abstractNumId w:val="19"/>
  </w:num>
  <w:num w:numId="11" w16cid:durableId="533733532">
    <w:abstractNumId w:val="17"/>
  </w:num>
  <w:num w:numId="12" w16cid:durableId="490996215">
    <w:abstractNumId w:val="5"/>
  </w:num>
  <w:num w:numId="13" w16cid:durableId="527377964">
    <w:abstractNumId w:val="3"/>
  </w:num>
  <w:num w:numId="14" w16cid:durableId="2067072637">
    <w:abstractNumId w:val="7"/>
  </w:num>
  <w:num w:numId="15" w16cid:durableId="2132892079">
    <w:abstractNumId w:val="22"/>
  </w:num>
  <w:num w:numId="16" w16cid:durableId="1234044582">
    <w:abstractNumId w:val="9"/>
  </w:num>
  <w:num w:numId="17" w16cid:durableId="1674601990">
    <w:abstractNumId w:val="14"/>
  </w:num>
  <w:num w:numId="18" w16cid:durableId="2103379544">
    <w:abstractNumId w:val="26"/>
  </w:num>
  <w:num w:numId="19" w16cid:durableId="100538426">
    <w:abstractNumId w:val="6"/>
  </w:num>
  <w:num w:numId="20" w16cid:durableId="1546672802">
    <w:abstractNumId w:val="18"/>
  </w:num>
  <w:num w:numId="21" w16cid:durableId="1813327771">
    <w:abstractNumId w:val="4"/>
  </w:num>
  <w:num w:numId="22" w16cid:durableId="1580290440">
    <w:abstractNumId w:val="16"/>
  </w:num>
  <w:num w:numId="23" w16cid:durableId="973757877">
    <w:abstractNumId w:val="1"/>
  </w:num>
  <w:num w:numId="24" w16cid:durableId="815994935">
    <w:abstractNumId w:val="10"/>
  </w:num>
  <w:num w:numId="25" w16cid:durableId="199709333">
    <w:abstractNumId w:val="24"/>
  </w:num>
  <w:num w:numId="26" w16cid:durableId="1254973632">
    <w:abstractNumId w:val="20"/>
  </w:num>
  <w:num w:numId="27" w16cid:durableId="1890874074">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678"/>
    <w:rsid w:val="00004DA2"/>
    <w:rsid w:val="00014EDD"/>
    <w:rsid w:val="00021E26"/>
    <w:rsid w:val="00025397"/>
    <w:rsid w:val="00033BB0"/>
    <w:rsid w:val="00034267"/>
    <w:rsid w:val="00043967"/>
    <w:rsid w:val="0004795B"/>
    <w:rsid w:val="00054971"/>
    <w:rsid w:val="00061884"/>
    <w:rsid w:val="00074E74"/>
    <w:rsid w:val="0008364C"/>
    <w:rsid w:val="00084F67"/>
    <w:rsid w:val="00087B04"/>
    <w:rsid w:val="000938C2"/>
    <w:rsid w:val="0009583C"/>
    <w:rsid w:val="000A541E"/>
    <w:rsid w:val="000A6A55"/>
    <w:rsid w:val="000A79D4"/>
    <w:rsid w:val="000B0E18"/>
    <w:rsid w:val="000C4F50"/>
    <w:rsid w:val="000D276B"/>
    <w:rsid w:val="000D3E4B"/>
    <w:rsid w:val="000E10BC"/>
    <w:rsid w:val="000E3362"/>
    <w:rsid w:val="000E7C82"/>
    <w:rsid w:val="000F0B31"/>
    <w:rsid w:val="000F24DA"/>
    <w:rsid w:val="000F2563"/>
    <w:rsid w:val="000F3237"/>
    <w:rsid w:val="000F45CB"/>
    <w:rsid w:val="00101F4E"/>
    <w:rsid w:val="00111C3F"/>
    <w:rsid w:val="00113C32"/>
    <w:rsid w:val="00132A58"/>
    <w:rsid w:val="00132C66"/>
    <w:rsid w:val="00133E23"/>
    <w:rsid w:val="001453CE"/>
    <w:rsid w:val="00151F19"/>
    <w:rsid w:val="001727EB"/>
    <w:rsid w:val="00180450"/>
    <w:rsid w:val="00182AC9"/>
    <w:rsid w:val="001B22B5"/>
    <w:rsid w:val="001C272F"/>
    <w:rsid w:val="001C41F8"/>
    <w:rsid w:val="001C56C7"/>
    <w:rsid w:val="001D0F78"/>
    <w:rsid w:val="001F6B10"/>
    <w:rsid w:val="001F6C28"/>
    <w:rsid w:val="001F73C8"/>
    <w:rsid w:val="00201CB3"/>
    <w:rsid w:val="00212024"/>
    <w:rsid w:val="00227870"/>
    <w:rsid w:val="002439C7"/>
    <w:rsid w:val="00244A2A"/>
    <w:rsid w:val="002454AB"/>
    <w:rsid w:val="002500FE"/>
    <w:rsid w:val="0025249E"/>
    <w:rsid w:val="002537B3"/>
    <w:rsid w:val="00254052"/>
    <w:rsid w:val="002649B7"/>
    <w:rsid w:val="00267A40"/>
    <w:rsid w:val="0027044E"/>
    <w:rsid w:val="002711AE"/>
    <w:rsid w:val="00271641"/>
    <w:rsid w:val="002861F8"/>
    <w:rsid w:val="00287455"/>
    <w:rsid w:val="00293085"/>
    <w:rsid w:val="0029711B"/>
    <w:rsid w:val="0029784F"/>
    <w:rsid w:val="002C1AD5"/>
    <w:rsid w:val="002C54BA"/>
    <w:rsid w:val="002D1D88"/>
    <w:rsid w:val="002D36AF"/>
    <w:rsid w:val="002E2FA2"/>
    <w:rsid w:val="002E5E08"/>
    <w:rsid w:val="00300851"/>
    <w:rsid w:val="00314381"/>
    <w:rsid w:val="0032071D"/>
    <w:rsid w:val="00333F02"/>
    <w:rsid w:val="00371820"/>
    <w:rsid w:val="00372FBA"/>
    <w:rsid w:val="00384389"/>
    <w:rsid w:val="00387ED2"/>
    <w:rsid w:val="003A48B3"/>
    <w:rsid w:val="003C09A7"/>
    <w:rsid w:val="003C1688"/>
    <w:rsid w:val="003C3C98"/>
    <w:rsid w:val="003C49AD"/>
    <w:rsid w:val="003F2D13"/>
    <w:rsid w:val="003F6674"/>
    <w:rsid w:val="00401FAE"/>
    <w:rsid w:val="00405373"/>
    <w:rsid w:val="00412440"/>
    <w:rsid w:val="004205B3"/>
    <w:rsid w:val="00421CAB"/>
    <w:rsid w:val="00424E03"/>
    <w:rsid w:val="00427C09"/>
    <w:rsid w:val="004348F9"/>
    <w:rsid w:val="004472A9"/>
    <w:rsid w:val="0045485E"/>
    <w:rsid w:val="00467E92"/>
    <w:rsid w:val="004807DE"/>
    <w:rsid w:val="00483216"/>
    <w:rsid w:val="00490BAA"/>
    <w:rsid w:val="00493CE7"/>
    <w:rsid w:val="00495360"/>
    <w:rsid w:val="004B1D76"/>
    <w:rsid w:val="004E45B8"/>
    <w:rsid w:val="004E7048"/>
    <w:rsid w:val="004F03F9"/>
    <w:rsid w:val="004F1874"/>
    <w:rsid w:val="004F567C"/>
    <w:rsid w:val="00510A46"/>
    <w:rsid w:val="00512E67"/>
    <w:rsid w:val="005143EC"/>
    <w:rsid w:val="00516382"/>
    <w:rsid w:val="005471C1"/>
    <w:rsid w:val="00547BF4"/>
    <w:rsid w:val="005507FA"/>
    <w:rsid w:val="00555E15"/>
    <w:rsid w:val="00562970"/>
    <w:rsid w:val="00562E11"/>
    <w:rsid w:val="005637E2"/>
    <w:rsid w:val="00573E6A"/>
    <w:rsid w:val="00575EBD"/>
    <w:rsid w:val="0057684A"/>
    <w:rsid w:val="00577092"/>
    <w:rsid w:val="005809B6"/>
    <w:rsid w:val="00580F40"/>
    <w:rsid w:val="00586379"/>
    <w:rsid w:val="005863C8"/>
    <w:rsid w:val="005915DD"/>
    <w:rsid w:val="00595BB8"/>
    <w:rsid w:val="00596CDE"/>
    <w:rsid w:val="0059706F"/>
    <w:rsid w:val="005A40B4"/>
    <w:rsid w:val="005A663A"/>
    <w:rsid w:val="005A7340"/>
    <w:rsid w:val="005D0BC6"/>
    <w:rsid w:val="005D5A00"/>
    <w:rsid w:val="005D620C"/>
    <w:rsid w:val="005E41C3"/>
    <w:rsid w:val="005E6D3F"/>
    <w:rsid w:val="005F2CB5"/>
    <w:rsid w:val="00603802"/>
    <w:rsid w:val="0061298E"/>
    <w:rsid w:val="006609A6"/>
    <w:rsid w:val="0067303A"/>
    <w:rsid w:val="00685BA8"/>
    <w:rsid w:val="00687D8F"/>
    <w:rsid w:val="0069523B"/>
    <w:rsid w:val="006A0BD1"/>
    <w:rsid w:val="006A0C2D"/>
    <w:rsid w:val="006A1F30"/>
    <w:rsid w:val="006A6870"/>
    <w:rsid w:val="006B13EE"/>
    <w:rsid w:val="006B59B0"/>
    <w:rsid w:val="006C19CA"/>
    <w:rsid w:val="006C6740"/>
    <w:rsid w:val="006D1B24"/>
    <w:rsid w:val="006D6752"/>
    <w:rsid w:val="006E22E2"/>
    <w:rsid w:val="006F688B"/>
    <w:rsid w:val="00710C60"/>
    <w:rsid w:val="0071436D"/>
    <w:rsid w:val="00716AAE"/>
    <w:rsid w:val="00732AC4"/>
    <w:rsid w:val="007338D0"/>
    <w:rsid w:val="0074236A"/>
    <w:rsid w:val="00762664"/>
    <w:rsid w:val="00771E7A"/>
    <w:rsid w:val="007734E8"/>
    <w:rsid w:val="007736BE"/>
    <w:rsid w:val="00776D03"/>
    <w:rsid w:val="00780E20"/>
    <w:rsid w:val="00787BB4"/>
    <w:rsid w:val="00790944"/>
    <w:rsid w:val="007B20B6"/>
    <w:rsid w:val="007C64C8"/>
    <w:rsid w:val="007D000A"/>
    <w:rsid w:val="007F0775"/>
    <w:rsid w:val="00801530"/>
    <w:rsid w:val="00804086"/>
    <w:rsid w:val="008101F8"/>
    <w:rsid w:val="00822F77"/>
    <w:rsid w:val="00825705"/>
    <w:rsid w:val="008279FC"/>
    <w:rsid w:val="00836F73"/>
    <w:rsid w:val="00845E6F"/>
    <w:rsid w:val="0085447D"/>
    <w:rsid w:val="0086063E"/>
    <w:rsid w:val="008607B7"/>
    <w:rsid w:val="00861E24"/>
    <w:rsid w:val="00864003"/>
    <w:rsid w:val="00867E24"/>
    <w:rsid w:val="008742D6"/>
    <w:rsid w:val="00882715"/>
    <w:rsid w:val="00882AC2"/>
    <w:rsid w:val="008837BE"/>
    <w:rsid w:val="0088588C"/>
    <w:rsid w:val="0089252E"/>
    <w:rsid w:val="00897F51"/>
    <w:rsid w:val="008A2489"/>
    <w:rsid w:val="008A3771"/>
    <w:rsid w:val="008B123D"/>
    <w:rsid w:val="008D4F81"/>
    <w:rsid w:val="008D527F"/>
    <w:rsid w:val="008D6678"/>
    <w:rsid w:val="008E5D58"/>
    <w:rsid w:val="008F24DC"/>
    <w:rsid w:val="008F75CC"/>
    <w:rsid w:val="009070C4"/>
    <w:rsid w:val="00911C0B"/>
    <w:rsid w:val="00912D6D"/>
    <w:rsid w:val="00913059"/>
    <w:rsid w:val="00913C28"/>
    <w:rsid w:val="009171D8"/>
    <w:rsid w:val="009255D1"/>
    <w:rsid w:val="00934ECA"/>
    <w:rsid w:val="009358FB"/>
    <w:rsid w:val="00941C06"/>
    <w:rsid w:val="00941C14"/>
    <w:rsid w:val="0095093A"/>
    <w:rsid w:val="00963FA0"/>
    <w:rsid w:val="00964BB6"/>
    <w:rsid w:val="00966B5D"/>
    <w:rsid w:val="009925BB"/>
    <w:rsid w:val="0099476D"/>
    <w:rsid w:val="009975A2"/>
    <w:rsid w:val="009A22BB"/>
    <w:rsid w:val="009A5955"/>
    <w:rsid w:val="009C1A63"/>
    <w:rsid w:val="009C6436"/>
    <w:rsid w:val="009F3AF0"/>
    <w:rsid w:val="009F6825"/>
    <w:rsid w:val="00A018A0"/>
    <w:rsid w:val="00A11842"/>
    <w:rsid w:val="00A145FF"/>
    <w:rsid w:val="00A17EB2"/>
    <w:rsid w:val="00A21038"/>
    <w:rsid w:val="00A30742"/>
    <w:rsid w:val="00A33474"/>
    <w:rsid w:val="00A41372"/>
    <w:rsid w:val="00A43AAD"/>
    <w:rsid w:val="00A47A83"/>
    <w:rsid w:val="00A500BB"/>
    <w:rsid w:val="00A50FDA"/>
    <w:rsid w:val="00A51226"/>
    <w:rsid w:val="00A54234"/>
    <w:rsid w:val="00A653C2"/>
    <w:rsid w:val="00A65713"/>
    <w:rsid w:val="00A84344"/>
    <w:rsid w:val="00A859DA"/>
    <w:rsid w:val="00A950FE"/>
    <w:rsid w:val="00AC6AB6"/>
    <w:rsid w:val="00AD467B"/>
    <w:rsid w:val="00AD7A53"/>
    <w:rsid w:val="00AE0567"/>
    <w:rsid w:val="00AE40B3"/>
    <w:rsid w:val="00AF071C"/>
    <w:rsid w:val="00AF1E3D"/>
    <w:rsid w:val="00AF3C37"/>
    <w:rsid w:val="00AF484F"/>
    <w:rsid w:val="00B04BC8"/>
    <w:rsid w:val="00B11E4D"/>
    <w:rsid w:val="00B14947"/>
    <w:rsid w:val="00B15CE1"/>
    <w:rsid w:val="00B308EB"/>
    <w:rsid w:val="00B61CF5"/>
    <w:rsid w:val="00B72339"/>
    <w:rsid w:val="00B7462D"/>
    <w:rsid w:val="00B759E0"/>
    <w:rsid w:val="00B87787"/>
    <w:rsid w:val="00B92133"/>
    <w:rsid w:val="00B93C35"/>
    <w:rsid w:val="00BA3FDD"/>
    <w:rsid w:val="00BB01B9"/>
    <w:rsid w:val="00BB7DFA"/>
    <w:rsid w:val="00BC0B3C"/>
    <w:rsid w:val="00BD49A6"/>
    <w:rsid w:val="00BE1115"/>
    <w:rsid w:val="00BE6BB2"/>
    <w:rsid w:val="00BF42C7"/>
    <w:rsid w:val="00C12B3F"/>
    <w:rsid w:val="00C31E25"/>
    <w:rsid w:val="00C342CE"/>
    <w:rsid w:val="00C43906"/>
    <w:rsid w:val="00C443F2"/>
    <w:rsid w:val="00C47021"/>
    <w:rsid w:val="00C558BB"/>
    <w:rsid w:val="00C60766"/>
    <w:rsid w:val="00C626A5"/>
    <w:rsid w:val="00C6589A"/>
    <w:rsid w:val="00C671A2"/>
    <w:rsid w:val="00C67565"/>
    <w:rsid w:val="00C70EB5"/>
    <w:rsid w:val="00C816C4"/>
    <w:rsid w:val="00C82EA8"/>
    <w:rsid w:val="00C83099"/>
    <w:rsid w:val="00C843CC"/>
    <w:rsid w:val="00C91B15"/>
    <w:rsid w:val="00C91BAC"/>
    <w:rsid w:val="00CA43CE"/>
    <w:rsid w:val="00CC1529"/>
    <w:rsid w:val="00CC1959"/>
    <w:rsid w:val="00CD4C1E"/>
    <w:rsid w:val="00CE15D0"/>
    <w:rsid w:val="00CE6291"/>
    <w:rsid w:val="00CE644E"/>
    <w:rsid w:val="00CE645B"/>
    <w:rsid w:val="00CE6E44"/>
    <w:rsid w:val="00D027EE"/>
    <w:rsid w:val="00D07C1B"/>
    <w:rsid w:val="00D11ECF"/>
    <w:rsid w:val="00D13FB0"/>
    <w:rsid w:val="00D27775"/>
    <w:rsid w:val="00D3183B"/>
    <w:rsid w:val="00D3645F"/>
    <w:rsid w:val="00D5298F"/>
    <w:rsid w:val="00D73E33"/>
    <w:rsid w:val="00D74792"/>
    <w:rsid w:val="00D85E93"/>
    <w:rsid w:val="00D90FB2"/>
    <w:rsid w:val="00D96EDB"/>
    <w:rsid w:val="00DA2921"/>
    <w:rsid w:val="00DA3AAA"/>
    <w:rsid w:val="00DA51CC"/>
    <w:rsid w:val="00DB2B82"/>
    <w:rsid w:val="00DB5221"/>
    <w:rsid w:val="00DC7419"/>
    <w:rsid w:val="00DC7B4F"/>
    <w:rsid w:val="00DD29CA"/>
    <w:rsid w:val="00DD7E93"/>
    <w:rsid w:val="00DE0A00"/>
    <w:rsid w:val="00DE43D0"/>
    <w:rsid w:val="00DE7423"/>
    <w:rsid w:val="00E020A9"/>
    <w:rsid w:val="00E02132"/>
    <w:rsid w:val="00E05F05"/>
    <w:rsid w:val="00E06EC6"/>
    <w:rsid w:val="00E21FD9"/>
    <w:rsid w:val="00E277AA"/>
    <w:rsid w:val="00E43018"/>
    <w:rsid w:val="00E47392"/>
    <w:rsid w:val="00E47A06"/>
    <w:rsid w:val="00E561D1"/>
    <w:rsid w:val="00E6096D"/>
    <w:rsid w:val="00E7449F"/>
    <w:rsid w:val="00E764A2"/>
    <w:rsid w:val="00E93D8B"/>
    <w:rsid w:val="00EA0557"/>
    <w:rsid w:val="00ED1AEF"/>
    <w:rsid w:val="00EE03A3"/>
    <w:rsid w:val="00EF2A84"/>
    <w:rsid w:val="00EF74DD"/>
    <w:rsid w:val="00F03471"/>
    <w:rsid w:val="00F1240E"/>
    <w:rsid w:val="00F379B6"/>
    <w:rsid w:val="00F407F9"/>
    <w:rsid w:val="00F56103"/>
    <w:rsid w:val="00F57737"/>
    <w:rsid w:val="00F6402D"/>
    <w:rsid w:val="00F644AE"/>
    <w:rsid w:val="00F67B37"/>
    <w:rsid w:val="00F833BA"/>
    <w:rsid w:val="00F83475"/>
    <w:rsid w:val="00F875FE"/>
    <w:rsid w:val="00F952E1"/>
    <w:rsid w:val="00F975B8"/>
    <w:rsid w:val="00FA1DBC"/>
    <w:rsid w:val="00FA3440"/>
    <w:rsid w:val="00FA4C66"/>
    <w:rsid w:val="00FC498A"/>
    <w:rsid w:val="00FC554C"/>
    <w:rsid w:val="00FE38D0"/>
    <w:rsid w:val="00FE3C4F"/>
    <w:rsid w:val="00FF2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AC55B"/>
  <w15:docId w15:val="{E733805F-EDD4-4CAA-8422-133F5192E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14947"/>
    <w:pPr>
      <w:widowControl w:val="0"/>
      <w:spacing w:after="0" w:line="240" w:lineRule="auto"/>
      <w:ind w:left="103"/>
      <w:outlineLvl w:val="1"/>
    </w:pPr>
    <w:rPr>
      <w:rFonts w:ascii="Times New Roman" w:eastAsia="Times New Roman" w:hAnsi="Times New Roman" w:cs="Times New Roman"/>
      <w:b/>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6678"/>
    <w:pPr>
      <w:ind w:left="720"/>
      <w:contextualSpacing/>
    </w:pPr>
  </w:style>
  <w:style w:type="character" w:styleId="Hyperlink">
    <w:name w:val="Hyperlink"/>
    <w:basedOn w:val="DefaultParagraphFont"/>
    <w:uiPriority w:val="99"/>
    <w:unhideWhenUsed/>
    <w:rsid w:val="007C64C8"/>
    <w:rPr>
      <w:color w:val="0563C1" w:themeColor="hyperlink"/>
      <w:u w:val="single"/>
    </w:rPr>
  </w:style>
  <w:style w:type="character" w:styleId="UnresolvedMention">
    <w:name w:val="Unresolved Mention"/>
    <w:basedOn w:val="DefaultParagraphFont"/>
    <w:uiPriority w:val="99"/>
    <w:semiHidden/>
    <w:unhideWhenUsed/>
    <w:rsid w:val="007C64C8"/>
    <w:rPr>
      <w:color w:val="605E5C"/>
      <w:shd w:val="clear" w:color="auto" w:fill="E1DFDD"/>
    </w:rPr>
  </w:style>
  <w:style w:type="paragraph" w:styleId="Header">
    <w:name w:val="header"/>
    <w:basedOn w:val="Normal"/>
    <w:link w:val="HeaderChar"/>
    <w:uiPriority w:val="99"/>
    <w:unhideWhenUsed/>
    <w:rsid w:val="00C91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BAC"/>
  </w:style>
  <w:style w:type="paragraph" w:styleId="Footer">
    <w:name w:val="footer"/>
    <w:basedOn w:val="Normal"/>
    <w:link w:val="FooterChar"/>
    <w:uiPriority w:val="99"/>
    <w:unhideWhenUsed/>
    <w:rsid w:val="00C91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BAC"/>
  </w:style>
  <w:style w:type="character" w:customStyle="1" w:styleId="cf01">
    <w:name w:val="cf01"/>
    <w:basedOn w:val="DefaultParagraphFont"/>
    <w:rsid w:val="005F2CB5"/>
    <w:rPr>
      <w:rFonts w:ascii="Segoe UI" w:hAnsi="Segoe UI" w:cs="Segoe UI" w:hint="default"/>
      <w:sz w:val="18"/>
      <w:szCs w:val="18"/>
    </w:rPr>
  </w:style>
  <w:style w:type="character" w:customStyle="1" w:styleId="Heading2Char">
    <w:name w:val="Heading 2 Char"/>
    <w:basedOn w:val="DefaultParagraphFont"/>
    <w:link w:val="Heading2"/>
    <w:uiPriority w:val="9"/>
    <w:rsid w:val="00B14947"/>
    <w:rPr>
      <w:rFonts w:ascii="Times New Roman" w:eastAsia="Times New Roman" w:hAnsi="Times New Roman" w:cs="Times New Roman"/>
      <w:b/>
      <w:sz w:val="23"/>
      <w:szCs w:val="23"/>
    </w:rPr>
  </w:style>
  <w:style w:type="paragraph" w:styleId="NormalWeb">
    <w:name w:val="Normal (Web)"/>
    <w:basedOn w:val="Normal"/>
    <w:uiPriority w:val="99"/>
    <w:unhideWhenUsed/>
    <w:rsid w:val="00AC6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67E24"/>
  </w:style>
  <w:style w:type="character" w:styleId="LineNumber">
    <w:name w:val="line number"/>
    <w:basedOn w:val="DefaultParagraphFont"/>
    <w:uiPriority w:val="99"/>
    <w:semiHidden/>
    <w:unhideWhenUsed/>
    <w:rsid w:val="00054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83313">
      <w:bodyDiv w:val="1"/>
      <w:marLeft w:val="0"/>
      <w:marRight w:val="0"/>
      <w:marTop w:val="0"/>
      <w:marBottom w:val="0"/>
      <w:divBdr>
        <w:top w:val="none" w:sz="0" w:space="0" w:color="auto"/>
        <w:left w:val="none" w:sz="0" w:space="0" w:color="auto"/>
        <w:bottom w:val="none" w:sz="0" w:space="0" w:color="auto"/>
        <w:right w:val="none" w:sz="0" w:space="0" w:color="auto"/>
      </w:divBdr>
      <w:divsChild>
        <w:div w:id="289358309">
          <w:marLeft w:val="0"/>
          <w:marRight w:val="0"/>
          <w:marTop w:val="0"/>
          <w:marBottom w:val="0"/>
          <w:divBdr>
            <w:top w:val="none" w:sz="0" w:space="0" w:color="auto"/>
            <w:left w:val="none" w:sz="0" w:space="0" w:color="auto"/>
            <w:bottom w:val="none" w:sz="0" w:space="0" w:color="auto"/>
            <w:right w:val="none" w:sz="0" w:space="0" w:color="auto"/>
          </w:divBdr>
        </w:div>
        <w:div w:id="695232933">
          <w:marLeft w:val="0"/>
          <w:marRight w:val="0"/>
          <w:marTop w:val="0"/>
          <w:marBottom w:val="0"/>
          <w:divBdr>
            <w:top w:val="none" w:sz="0" w:space="0" w:color="auto"/>
            <w:left w:val="none" w:sz="0" w:space="0" w:color="auto"/>
            <w:bottom w:val="none" w:sz="0" w:space="0" w:color="auto"/>
            <w:right w:val="none" w:sz="0" w:space="0" w:color="auto"/>
          </w:divBdr>
        </w:div>
        <w:div w:id="1882325663">
          <w:marLeft w:val="0"/>
          <w:marRight w:val="0"/>
          <w:marTop w:val="0"/>
          <w:marBottom w:val="0"/>
          <w:divBdr>
            <w:top w:val="none" w:sz="0" w:space="0" w:color="auto"/>
            <w:left w:val="none" w:sz="0" w:space="0" w:color="auto"/>
            <w:bottom w:val="none" w:sz="0" w:space="0" w:color="auto"/>
            <w:right w:val="none" w:sz="0" w:space="0" w:color="auto"/>
          </w:divBdr>
        </w:div>
        <w:div w:id="2029332233">
          <w:marLeft w:val="0"/>
          <w:marRight w:val="0"/>
          <w:marTop w:val="0"/>
          <w:marBottom w:val="0"/>
          <w:divBdr>
            <w:top w:val="none" w:sz="0" w:space="0" w:color="auto"/>
            <w:left w:val="none" w:sz="0" w:space="0" w:color="auto"/>
            <w:bottom w:val="none" w:sz="0" w:space="0" w:color="auto"/>
            <w:right w:val="none" w:sz="0" w:space="0" w:color="auto"/>
          </w:divBdr>
        </w:div>
      </w:divsChild>
    </w:div>
    <w:div w:id="248540248">
      <w:bodyDiv w:val="1"/>
      <w:marLeft w:val="0"/>
      <w:marRight w:val="0"/>
      <w:marTop w:val="0"/>
      <w:marBottom w:val="0"/>
      <w:divBdr>
        <w:top w:val="none" w:sz="0" w:space="0" w:color="auto"/>
        <w:left w:val="none" w:sz="0" w:space="0" w:color="auto"/>
        <w:bottom w:val="none" w:sz="0" w:space="0" w:color="auto"/>
        <w:right w:val="none" w:sz="0" w:space="0" w:color="auto"/>
      </w:divBdr>
    </w:div>
    <w:div w:id="347635697">
      <w:bodyDiv w:val="1"/>
      <w:marLeft w:val="0"/>
      <w:marRight w:val="0"/>
      <w:marTop w:val="0"/>
      <w:marBottom w:val="0"/>
      <w:divBdr>
        <w:top w:val="none" w:sz="0" w:space="0" w:color="auto"/>
        <w:left w:val="none" w:sz="0" w:space="0" w:color="auto"/>
        <w:bottom w:val="none" w:sz="0" w:space="0" w:color="auto"/>
        <w:right w:val="none" w:sz="0" w:space="0" w:color="auto"/>
      </w:divBdr>
      <w:divsChild>
        <w:div w:id="388846106">
          <w:marLeft w:val="0"/>
          <w:marRight w:val="0"/>
          <w:marTop w:val="0"/>
          <w:marBottom w:val="0"/>
          <w:divBdr>
            <w:top w:val="none" w:sz="0" w:space="0" w:color="auto"/>
            <w:left w:val="none" w:sz="0" w:space="0" w:color="auto"/>
            <w:bottom w:val="none" w:sz="0" w:space="0" w:color="auto"/>
            <w:right w:val="none" w:sz="0" w:space="0" w:color="auto"/>
          </w:divBdr>
        </w:div>
        <w:div w:id="440146526">
          <w:marLeft w:val="0"/>
          <w:marRight w:val="0"/>
          <w:marTop w:val="0"/>
          <w:marBottom w:val="0"/>
          <w:divBdr>
            <w:top w:val="none" w:sz="0" w:space="0" w:color="auto"/>
            <w:left w:val="none" w:sz="0" w:space="0" w:color="auto"/>
            <w:bottom w:val="none" w:sz="0" w:space="0" w:color="auto"/>
            <w:right w:val="none" w:sz="0" w:space="0" w:color="auto"/>
          </w:divBdr>
        </w:div>
        <w:div w:id="1177384672">
          <w:marLeft w:val="0"/>
          <w:marRight w:val="0"/>
          <w:marTop w:val="0"/>
          <w:marBottom w:val="0"/>
          <w:divBdr>
            <w:top w:val="none" w:sz="0" w:space="0" w:color="auto"/>
            <w:left w:val="none" w:sz="0" w:space="0" w:color="auto"/>
            <w:bottom w:val="none" w:sz="0" w:space="0" w:color="auto"/>
            <w:right w:val="none" w:sz="0" w:space="0" w:color="auto"/>
          </w:divBdr>
        </w:div>
        <w:div w:id="1581285088">
          <w:marLeft w:val="0"/>
          <w:marRight w:val="0"/>
          <w:marTop w:val="0"/>
          <w:marBottom w:val="0"/>
          <w:divBdr>
            <w:top w:val="none" w:sz="0" w:space="0" w:color="auto"/>
            <w:left w:val="none" w:sz="0" w:space="0" w:color="auto"/>
            <w:bottom w:val="none" w:sz="0" w:space="0" w:color="auto"/>
            <w:right w:val="none" w:sz="0" w:space="0" w:color="auto"/>
          </w:divBdr>
        </w:div>
      </w:divsChild>
    </w:div>
    <w:div w:id="386416131">
      <w:bodyDiv w:val="1"/>
      <w:marLeft w:val="0"/>
      <w:marRight w:val="0"/>
      <w:marTop w:val="0"/>
      <w:marBottom w:val="0"/>
      <w:divBdr>
        <w:top w:val="none" w:sz="0" w:space="0" w:color="auto"/>
        <w:left w:val="none" w:sz="0" w:space="0" w:color="auto"/>
        <w:bottom w:val="none" w:sz="0" w:space="0" w:color="auto"/>
        <w:right w:val="none" w:sz="0" w:space="0" w:color="auto"/>
      </w:divBdr>
      <w:divsChild>
        <w:div w:id="5049796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668347">
              <w:marLeft w:val="0"/>
              <w:marRight w:val="0"/>
              <w:marTop w:val="0"/>
              <w:marBottom w:val="0"/>
              <w:divBdr>
                <w:top w:val="none" w:sz="0" w:space="0" w:color="auto"/>
                <w:left w:val="none" w:sz="0" w:space="0" w:color="auto"/>
                <w:bottom w:val="none" w:sz="0" w:space="0" w:color="auto"/>
                <w:right w:val="none" w:sz="0" w:space="0" w:color="auto"/>
              </w:divBdr>
              <w:divsChild>
                <w:div w:id="342363841">
                  <w:marLeft w:val="0"/>
                  <w:marRight w:val="0"/>
                  <w:marTop w:val="0"/>
                  <w:marBottom w:val="0"/>
                  <w:divBdr>
                    <w:top w:val="none" w:sz="0" w:space="0" w:color="auto"/>
                    <w:left w:val="none" w:sz="0" w:space="0" w:color="auto"/>
                    <w:bottom w:val="none" w:sz="0" w:space="0" w:color="auto"/>
                    <w:right w:val="none" w:sz="0" w:space="0" w:color="auto"/>
                  </w:divBdr>
                  <w:divsChild>
                    <w:div w:id="1638148696">
                      <w:marLeft w:val="0"/>
                      <w:marRight w:val="0"/>
                      <w:marTop w:val="0"/>
                      <w:marBottom w:val="0"/>
                      <w:divBdr>
                        <w:top w:val="none" w:sz="0" w:space="0" w:color="auto"/>
                        <w:left w:val="none" w:sz="0" w:space="0" w:color="auto"/>
                        <w:bottom w:val="none" w:sz="0" w:space="0" w:color="auto"/>
                        <w:right w:val="none" w:sz="0" w:space="0" w:color="auto"/>
                      </w:divBdr>
                      <w:divsChild>
                        <w:div w:id="371809412">
                          <w:marLeft w:val="0"/>
                          <w:marRight w:val="0"/>
                          <w:marTop w:val="0"/>
                          <w:marBottom w:val="0"/>
                          <w:divBdr>
                            <w:top w:val="none" w:sz="0" w:space="0" w:color="auto"/>
                            <w:left w:val="none" w:sz="0" w:space="0" w:color="auto"/>
                            <w:bottom w:val="none" w:sz="0" w:space="0" w:color="auto"/>
                            <w:right w:val="none" w:sz="0" w:space="0" w:color="auto"/>
                          </w:divBdr>
                          <w:divsChild>
                            <w:div w:id="23563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7070473">
      <w:bodyDiv w:val="1"/>
      <w:marLeft w:val="0"/>
      <w:marRight w:val="0"/>
      <w:marTop w:val="0"/>
      <w:marBottom w:val="0"/>
      <w:divBdr>
        <w:top w:val="none" w:sz="0" w:space="0" w:color="auto"/>
        <w:left w:val="none" w:sz="0" w:space="0" w:color="auto"/>
        <w:bottom w:val="none" w:sz="0" w:space="0" w:color="auto"/>
        <w:right w:val="none" w:sz="0" w:space="0" w:color="auto"/>
      </w:divBdr>
    </w:div>
    <w:div w:id="407967678">
      <w:bodyDiv w:val="1"/>
      <w:marLeft w:val="0"/>
      <w:marRight w:val="0"/>
      <w:marTop w:val="0"/>
      <w:marBottom w:val="0"/>
      <w:divBdr>
        <w:top w:val="none" w:sz="0" w:space="0" w:color="auto"/>
        <w:left w:val="none" w:sz="0" w:space="0" w:color="auto"/>
        <w:bottom w:val="none" w:sz="0" w:space="0" w:color="auto"/>
        <w:right w:val="none" w:sz="0" w:space="0" w:color="auto"/>
      </w:divBdr>
      <w:divsChild>
        <w:div w:id="100028701">
          <w:marLeft w:val="0"/>
          <w:marRight w:val="0"/>
          <w:marTop w:val="0"/>
          <w:marBottom w:val="0"/>
          <w:divBdr>
            <w:top w:val="none" w:sz="0" w:space="0" w:color="auto"/>
            <w:left w:val="none" w:sz="0" w:space="0" w:color="auto"/>
            <w:bottom w:val="none" w:sz="0" w:space="0" w:color="auto"/>
            <w:right w:val="none" w:sz="0" w:space="0" w:color="auto"/>
          </w:divBdr>
        </w:div>
        <w:div w:id="1300308724">
          <w:marLeft w:val="0"/>
          <w:marRight w:val="0"/>
          <w:marTop w:val="0"/>
          <w:marBottom w:val="0"/>
          <w:divBdr>
            <w:top w:val="none" w:sz="0" w:space="0" w:color="auto"/>
            <w:left w:val="none" w:sz="0" w:space="0" w:color="auto"/>
            <w:bottom w:val="none" w:sz="0" w:space="0" w:color="auto"/>
            <w:right w:val="none" w:sz="0" w:space="0" w:color="auto"/>
          </w:divBdr>
        </w:div>
        <w:div w:id="1703438614">
          <w:marLeft w:val="0"/>
          <w:marRight w:val="0"/>
          <w:marTop w:val="0"/>
          <w:marBottom w:val="0"/>
          <w:divBdr>
            <w:top w:val="none" w:sz="0" w:space="0" w:color="auto"/>
            <w:left w:val="none" w:sz="0" w:space="0" w:color="auto"/>
            <w:bottom w:val="none" w:sz="0" w:space="0" w:color="auto"/>
            <w:right w:val="none" w:sz="0" w:space="0" w:color="auto"/>
          </w:divBdr>
        </w:div>
        <w:div w:id="2067801141">
          <w:marLeft w:val="0"/>
          <w:marRight w:val="0"/>
          <w:marTop w:val="0"/>
          <w:marBottom w:val="0"/>
          <w:divBdr>
            <w:top w:val="none" w:sz="0" w:space="0" w:color="auto"/>
            <w:left w:val="none" w:sz="0" w:space="0" w:color="auto"/>
            <w:bottom w:val="none" w:sz="0" w:space="0" w:color="auto"/>
            <w:right w:val="none" w:sz="0" w:space="0" w:color="auto"/>
          </w:divBdr>
        </w:div>
      </w:divsChild>
    </w:div>
    <w:div w:id="427703478">
      <w:bodyDiv w:val="1"/>
      <w:marLeft w:val="0"/>
      <w:marRight w:val="0"/>
      <w:marTop w:val="0"/>
      <w:marBottom w:val="0"/>
      <w:divBdr>
        <w:top w:val="none" w:sz="0" w:space="0" w:color="auto"/>
        <w:left w:val="none" w:sz="0" w:space="0" w:color="auto"/>
        <w:bottom w:val="none" w:sz="0" w:space="0" w:color="auto"/>
        <w:right w:val="none" w:sz="0" w:space="0" w:color="auto"/>
      </w:divBdr>
      <w:divsChild>
        <w:div w:id="4864381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9862968">
              <w:marLeft w:val="0"/>
              <w:marRight w:val="0"/>
              <w:marTop w:val="0"/>
              <w:marBottom w:val="0"/>
              <w:divBdr>
                <w:top w:val="none" w:sz="0" w:space="0" w:color="auto"/>
                <w:left w:val="none" w:sz="0" w:space="0" w:color="auto"/>
                <w:bottom w:val="none" w:sz="0" w:space="0" w:color="auto"/>
                <w:right w:val="none" w:sz="0" w:space="0" w:color="auto"/>
              </w:divBdr>
              <w:divsChild>
                <w:div w:id="575017729">
                  <w:marLeft w:val="0"/>
                  <w:marRight w:val="0"/>
                  <w:marTop w:val="0"/>
                  <w:marBottom w:val="0"/>
                  <w:divBdr>
                    <w:top w:val="none" w:sz="0" w:space="0" w:color="auto"/>
                    <w:left w:val="none" w:sz="0" w:space="0" w:color="auto"/>
                    <w:bottom w:val="none" w:sz="0" w:space="0" w:color="auto"/>
                    <w:right w:val="none" w:sz="0" w:space="0" w:color="auto"/>
                  </w:divBdr>
                  <w:divsChild>
                    <w:div w:id="583536365">
                      <w:marLeft w:val="0"/>
                      <w:marRight w:val="0"/>
                      <w:marTop w:val="0"/>
                      <w:marBottom w:val="0"/>
                      <w:divBdr>
                        <w:top w:val="none" w:sz="0" w:space="0" w:color="auto"/>
                        <w:left w:val="none" w:sz="0" w:space="0" w:color="auto"/>
                        <w:bottom w:val="none" w:sz="0" w:space="0" w:color="auto"/>
                        <w:right w:val="none" w:sz="0" w:space="0" w:color="auto"/>
                      </w:divBdr>
                      <w:divsChild>
                        <w:div w:id="1595167884">
                          <w:marLeft w:val="0"/>
                          <w:marRight w:val="0"/>
                          <w:marTop w:val="0"/>
                          <w:marBottom w:val="0"/>
                          <w:divBdr>
                            <w:top w:val="none" w:sz="0" w:space="0" w:color="auto"/>
                            <w:left w:val="none" w:sz="0" w:space="0" w:color="auto"/>
                            <w:bottom w:val="none" w:sz="0" w:space="0" w:color="auto"/>
                            <w:right w:val="none" w:sz="0" w:space="0" w:color="auto"/>
                          </w:divBdr>
                          <w:divsChild>
                            <w:div w:id="73527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7836445">
      <w:bodyDiv w:val="1"/>
      <w:marLeft w:val="0"/>
      <w:marRight w:val="0"/>
      <w:marTop w:val="0"/>
      <w:marBottom w:val="0"/>
      <w:divBdr>
        <w:top w:val="none" w:sz="0" w:space="0" w:color="auto"/>
        <w:left w:val="none" w:sz="0" w:space="0" w:color="auto"/>
        <w:bottom w:val="none" w:sz="0" w:space="0" w:color="auto"/>
        <w:right w:val="none" w:sz="0" w:space="0" w:color="auto"/>
      </w:divBdr>
      <w:divsChild>
        <w:div w:id="259603644">
          <w:marLeft w:val="0"/>
          <w:marRight w:val="0"/>
          <w:marTop w:val="0"/>
          <w:marBottom w:val="0"/>
          <w:divBdr>
            <w:top w:val="none" w:sz="0" w:space="0" w:color="auto"/>
            <w:left w:val="none" w:sz="0" w:space="0" w:color="auto"/>
            <w:bottom w:val="none" w:sz="0" w:space="0" w:color="auto"/>
            <w:right w:val="none" w:sz="0" w:space="0" w:color="auto"/>
          </w:divBdr>
        </w:div>
        <w:div w:id="608397565">
          <w:marLeft w:val="0"/>
          <w:marRight w:val="0"/>
          <w:marTop w:val="0"/>
          <w:marBottom w:val="0"/>
          <w:divBdr>
            <w:top w:val="none" w:sz="0" w:space="0" w:color="auto"/>
            <w:left w:val="none" w:sz="0" w:space="0" w:color="auto"/>
            <w:bottom w:val="none" w:sz="0" w:space="0" w:color="auto"/>
            <w:right w:val="none" w:sz="0" w:space="0" w:color="auto"/>
          </w:divBdr>
        </w:div>
        <w:div w:id="1209679536">
          <w:marLeft w:val="0"/>
          <w:marRight w:val="0"/>
          <w:marTop w:val="0"/>
          <w:marBottom w:val="0"/>
          <w:divBdr>
            <w:top w:val="none" w:sz="0" w:space="0" w:color="auto"/>
            <w:left w:val="none" w:sz="0" w:space="0" w:color="auto"/>
            <w:bottom w:val="none" w:sz="0" w:space="0" w:color="auto"/>
            <w:right w:val="none" w:sz="0" w:space="0" w:color="auto"/>
          </w:divBdr>
        </w:div>
        <w:div w:id="1837334344">
          <w:marLeft w:val="0"/>
          <w:marRight w:val="0"/>
          <w:marTop w:val="0"/>
          <w:marBottom w:val="0"/>
          <w:divBdr>
            <w:top w:val="none" w:sz="0" w:space="0" w:color="auto"/>
            <w:left w:val="none" w:sz="0" w:space="0" w:color="auto"/>
            <w:bottom w:val="none" w:sz="0" w:space="0" w:color="auto"/>
            <w:right w:val="none" w:sz="0" w:space="0" w:color="auto"/>
          </w:divBdr>
        </w:div>
      </w:divsChild>
    </w:div>
    <w:div w:id="614482694">
      <w:bodyDiv w:val="1"/>
      <w:marLeft w:val="0"/>
      <w:marRight w:val="0"/>
      <w:marTop w:val="0"/>
      <w:marBottom w:val="0"/>
      <w:divBdr>
        <w:top w:val="none" w:sz="0" w:space="0" w:color="auto"/>
        <w:left w:val="none" w:sz="0" w:space="0" w:color="auto"/>
        <w:bottom w:val="none" w:sz="0" w:space="0" w:color="auto"/>
        <w:right w:val="none" w:sz="0" w:space="0" w:color="auto"/>
      </w:divBdr>
      <w:divsChild>
        <w:div w:id="297105125">
          <w:marLeft w:val="0"/>
          <w:marRight w:val="0"/>
          <w:marTop w:val="0"/>
          <w:marBottom w:val="0"/>
          <w:divBdr>
            <w:top w:val="none" w:sz="0" w:space="0" w:color="auto"/>
            <w:left w:val="none" w:sz="0" w:space="0" w:color="auto"/>
            <w:bottom w:val="none" w:sz="0" w:space="0" w:color="auto"/>
            <w:right w:val="none" w:sz="0" w:space="0" w:color="auto"/>
          </w:divBdr>
        </w:div>
        <w:div w:id="1590574921">
          <w:marLeft w:val="0"/>
          <w:marRight w:val="0"/>
          <w:marTop w:val="0"/>
          <w:marBottom w:val="0"/>
          <w:divBdr>
            <w:top w:val="none" w:sz="0" w:space="0" w:color="auto"/>
            <w:left w:val="none" w:sz="0" w:space="0" w:color="auto"/>
            <w:bottom w:val="none" w:sz="0" w:space="0" w:color="auto"/>
            <w:right w:val="none" w:sz="0" w:space="0" w:color="auto"/>
          </w:divBdr>
        </w:div>
        <w:div w:id="1754814809">
          <w:marLeft w:val="0"/>
          <w:marRight w:val="0"/>
          <w:marTop w:val="0"/>
          <w:marBottom w:val="0"/>
          <w:divBdr>
            <w:top w:val="none" w:sz="0" w:space="0" w:color="auto"/>
            <w:left w:val="none" w:sz="0" w:space="0" w:color="auto"/>
            <w:bottom w:val="none" w:sz="0" w:space="0" w:color="auto"/>
            <w:right w:val="none" w:sz="0" w:space="0" w:color="auto"/>
          </w:divBdr>
        </w:div>
        <w:div w:id="1792280497">
          <w:marLeft w:val="0"/>
          <w:marRight w:val="0"/>
          <w:marTop w:val="0"/>
          <w:marBottom w:val="0"/>
          <w:divBdr>
            <w:top w:val="none" w:sz="0" w:space="0" w:color="auto"/>
            <w:left w:val="none" w:sz="0" w:space="0" w:color="auto"/>
            <w:bottom w:val="none" w:sz="0" w:space="0" w:color="auto"/>
            <w:right w:val="none" w:sz="0" w:space="0" w:color="auto"/>
          </w:divBdr>
        </w:div>
      </w:divsChild>
    </w:div>
    <w:div w:id="707804813">
      <w:bodyDiv w:val="1"/>
      <w:marLeft w:val="0"/>
      <w:marRight w:val="0"/>
      <w:marTop w:val="0"/>
      <w:marBottom w:val="0"/>
      <w:divBdr>
        <w:top w:val="none" w:sz="0" w:space="0" w:color="auto"/>
        <w:left w:val="none" w:sz="0" w:space="0" w:color="auto"/>
        <w:bottom w:val="none" w:sz="0" w:space="0" w:color="auto"/>
        <w:right w:val="none" w:sz="0" w:space="0" w:color="auto"/>
      </w:divBdr>
      <w:divsChild>
        <w:div w:id="13410809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633132">
              <w:marLeft w:val="0"/>
              <w:marRight w:val="0"/>
              <w:marTop w:val="0"/>
              <w:marBottom w:val="0"/>
              <w:divBdr>
                <w:top w:val="none" w:sz="0" w:space="0" w:color="auto"/>
                <w:left w:val="none" w:sz="0" w:space="0" w:color="auto"/>
                <w:bottom w:val="none" w:sz="0" w:space="0" w:color="auto"/>
                <w:right w:val="none" w:sz="0" w:space="0" w:color="auto"/>
              </w:divBdr>
              <w:divsChild>
                <w:div w:id="1483082349">
                  <w:marLeft w:val="0"/>
                  <w:marRight w:val="0"/>
                  <w:marTop w:val="0"/>
                  <w:marBottom w:val="0"/>
                  <w:divBdr>
                    <w:top w:val="none" w:sz="0" w:space="0" w:color="auto"/>
                    <w:left w:val="none" w:sz="0" w:space="0" w:color="auto"/>
                    <w:bottom w:val="none" w:sz="0" w:space="0" w:color="auto"/>
                    <w:right w:val="none" w:sz="0" w:space="0" w:color="auto"/>
                  </w:divBdr>
                  <w:divsChild>
                    <w:div w:id="1450736464">
                      <w:marLeft w:val="0"/>
                      <w:marRight w:val="0"/>
                      <w:marTop w:val="0"/>
                      <w:marBottom w:val="0"/>
                      <w:divBdr>
                        <w:top w:val="none" w:sz="0" w:space="0" w:color="auto"/>
                        <w:left w:val="none" w:sz="0" w:space="0" w:color="auto"/>
                        <w:bottom w:val="none" w:sz="0" w:space="0" w:color="auto"/>
                        <w:right w:val="none" w:sz="0" w:space="0" w:color="auto"/>
                      </w:divBdr>
                      <w:divsChild>
                        <w:div w:id="738944409">
                          <w:marLeft w:val="0"/>
                          <w:marRight w:val="0"/>
                          <w:marTop w:val="0"/>
                          <w:marBottom w:val="0"/>
                          <w:divBdr>
                            <w:top w:val="none" w:sz="0" w:space="0" w:color="auto"/>
                            <w:left w:val="none" w:sz="0" w:space="0" w:color="auto"/>
                            <w:bottom w:val="none" w:sz="0" w:space="0" w:color="auto"/>
                            <w:right w:val="none" w:sz="0" w:space="0" w:color="auto"/>
                          </w:divBdr>
                          <w:divsChild>
                            <w:div w:id="695275283">
                              <w:marLeft w:val="0"/>
                              <w:marRight w:val="0"/>
                              <w:marTop w:val="0"/>
                              <w:marBottom w:val="0"/>
                              <w:divBdr>
                                <w:top w:val="none" w:sz="0" w:space="0" w:color="auto"/>
                                <w:left w:val="none" w:sz="0" w:space="0" w:color="auto"/>
                                <w:bottom w:val="none" w:sz="0" w:space="0" w:color="auto"/>
                                <w:right w:val="none" w:sz="0" w:space="0" w:color="auto"/>
                              </w:divBdr>
                            </w:div>
                            <w:div w:id="144592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327120">
      <w:bodyDiv w:val="1"/>
      <w:marLeft w:val="0"/>
      <w:marRight w:val="0"/>
      <w:marTop w:val="0"/>
      <w:marBottom w:val="0"/>
      <w:divBdr>
        <w:top w:val="none" w:sz="0" w:space="0" w:color="auto"/>
        <w:left w:val="none" w:sz="0" w:space="0" w:color="auto"/>
        <w:bottom w:val="none" w:sz="0" w:space="0" w:color="auto"/>
        <w:right w:val="none" w:sz="0" w:space="0" w:color="auto"/>
      </w:divBdr>
      <w:divsChild>
        <w:div w:id="5328857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5897178">
              <w:marLeft w:val="0"/>
              <w:marRight w:val="0"/>
              <w:marTop w:val="0"/>
              <w:marBottom w:val="0"/>
              <w:divBdr>
                <w:top w:val="none" w:sz="0" w:space="0" w:color="auto"/>
                <w:left w:val="none" w:sz="0" w:space="0" w:color="auto"/>
                <w:bottom w:val="none" w:sz="0" w:space="0" w:color="auto"/>
                <w:right w:val="none" w:sz="0" w:space="0" w:color="auto"/>
              </w:divBdr>
              <w:divsChild>
                <w:div w:id="746539180">
                  <w:marLeft w:val="0"/>
                  <w:marRight w:val="0"/>
                  <w:marTop w:val="0"/>
                  <w:marBottom w:val="0"/>
                  <w:divBdr>
                    <w:top w:val="none" w:sz="0" w:space="0" w:color="auto"/>
                    <w:left w:val="none" w:sz="0" w:space="0" w:color="auto"/>
                    <w:bottom w:val="none" w:sz="0" w:space="0" w:color="auto"/>
                    <w:right w:val="none" w:sz="0" w:space="0" w:color="auto"/>
                  </w:divBdr>
                  <w:divsChild>
                    <w:div w:id="842743760">
                      <w:marLeft w:val="0"/>
                      <w:marRight w:val="0"/>
                      <w:marTop w:val="0"/>
                      <w:marBottom w:val="0"/>
                      <w:divBdr>
                        <w:top w:val="none" w:sz="0" w:space="0" w:color="auto"/>
                        <w:left w:val="none" w:sz="0" w:space="0" w:color="auto"/>
                        <w:bottom w:val="none" w:sz="0" w:space="0" w:color="auto"/>
                        <w:right w:val="none" w:sz="0" w:space="0" w:color="auto"/>
                      </w:divBdr>
                      <w:divsChild>
                        <w:div w:id="1252818270">
                          <w:marLeft w:val="0"/>
                          <w:marRight w:val="0"/>
                          <w:marTop w:val="0"/>
                          <w:marBottom w:val="0"/>
                          <w:divBdr>
                            <w:top w:val="none" w:sz="0" w:space="0" w:color="auto"/>
                            <w:left w:val="none" w:sz="0" w:space="0" w:color="auto"/>
                            <w:bottom w:val="none" w:sz="0" w:space="0" w:color="auto"/>
                            <w:right w:val="none" w:sz="0" w:space="0" w:color="auto"/>
                          </w:divBdr>
                          <w:divsChild>
                            <w:div w:id="16978054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7189263">
                                  <w:marLeft w:val="0"/>
                                  <w:marRight w:val="0"/>
                                  <w:marTop w:val="0"/>
                                  <w:marBottom w:val="0"/>
                                  <w:divBdr>
                                    <w:top w:val="none" w:sz="0" w:space="0" w:color="auto"/>
                                    <w:left w:val="none" w:sz="0" w:space="0" w:color="auto"/>
                                    <w:bottom w:val="none" w:sz="0" w:space="0" w:color="auto"/>
                                    <w:right w:val="none" w:sz="0" w:space="0" w:color="auto"/>
                                  </w:divBdr>
                                  <w:divsChild>
                                    <w:div w:id="125509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655887">
      <w:bodyDiv w:val="1"/>
      <w:marLeft w:val="0"/>
      <w:marRight w:val="0"/>
      <w:marTop w:val="0"/>
      <w:marBottom w:val="0"/>
      <w:divBdr>
        <w:top w:val="none" w:sz="0" w:space="0" w:color="auto"/>
        <w:left w:val="none" w:sz="0" w:space="0" w:color="auto"/>
        <w:bottom w:val="none" w:sz="0" w:space="0" w:color="auto"/>
        <w:right w:val="none" w:sz="0" w:space="0" w:color="auto"/>
      </w:divBdr>
    </w:div>
    <w:div w:id="845873871">
      <w:bodyDiv w:val="1"/>
      <w:marLeft w:val="0"/>
      <w:marRight w:val="0"/>
      <w:marTop w:val="0"/>
      <w:marBottom w:val="0"/>
      <w:divBdr>
        <w:top w:val="none" w:sz="0" w:space="0" w:color="auto"/>
        <w:left w:val="none" w:sz="0" w:space="0" w:color="auto"/>
        <w:bottom w:val="none" w:sz="0" w:space="0" w:color="auto"/>
        <w:right w:val="none" w:sz="0" w:space="0" w:color="auto"/>
      </w:divBdr>
    </w:div>
    <w:div w:id="984897038">
      <w:bodyDiv w:val="1"/>
      <w:marLeft w:val="0"/>
      <w:marRight w:val="0"/>
      <w:marTop w:val="0"/>
      <w:marBottom w:val="0"/>
      <w:divBdr>
        <w:top w:val="none" w:sz="0" w:space="0" w:color="auto"/>
        <w:left w:val="none" w:sz="0" w:space="0" w:color="auto"/>
        <w:bottom w:val="none" w:sz="0" w:space="0" w:color="auto"/>
        <w:right w:val="none" w:sz="0" w:space="0" w:color="auto"/>
      </w:divBdr>
    </w:div>
    <w:div w:id="1070924027">
      <w:bodyDiv w:val="1"/>
      <w:marLeft w:val="0"/>
      <w:marRight w:val="0"/>
      <w:marTop w:val="0"/>
      <w:marBottom w:val="0"/>
      <w:divBdr>
        <w:top w:val="none" w:sz="0" w:space="0" w:color="auto"/>
        <w:left w:val="none" w:sz="0" w:space="0" w:color="auto"/>
        <w:bottom w:val="none" w:sz="0" w:space="0" w:color="auto"/>
        <w:right w:val="none" w:sz="0" w:space="0" w:color="auto"/>
      </w:divBdr>
      <w:divsChild>
        <w:div w:id="1821117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8446">
              <w:marLeft w:val="0"/>
              <w:marRight w:val="0"/>
              <w:marTop w:val="0"/>
              <w:marBottom w:val="0"/>
              <w:divBdr>
                <w:top w:val="none" w:sz="0" w:space="0" w:color="auto"/>
                <w:left w:val="none" w:sz="0" w:space="0" w:color="auto"/>
                <w:bottom w:val="none" w:sz="0" w:space="0" w:color="auto"/>
                <w:right w:val="none" w:sz="0" w:space="0" w:color="auto"/>
              </w:divBdr>
              <w:divsChild>
                <w:div w:id="798494414">
                  <w:marLeft w:val="0"/>
                  <w:marRight w:val="0"/>
                  <w:marTop w:val="0"/>
                  <w:marBottom w:val="0"/>
                  <w:divBdr>
                    <w:top w:val="none" w:sz="0" w:space="0" w:color="auto"/>
                    <w:left w:val="none" w:sz="0" w:space="0" w:color="auto"/>
                    <w:bottom w:val="none" w:sz="0" w:space="0" w:color="auto"/>
                    <w:right w:val="none" w:sz="0" w:space="0" w:color="auto"/>
                  </w:divBdr>
                  <w:divsChild>
                    <w:div w:id="1967158832">
                      <w:marLeft w:val="0"/>
                      <w:marRight w:val="0"/>
                      <w:marTop w:val="0"/>
                      <w:marBottom w:val="0"/>
                      <w:divBdr>
                        <w:top w:val="none" w:sz="0" w:space="0" w:color="auto"/>
                        <w:left w:val="none" w:sz="0" w:space="0" w:color="auto"/>
                        <w:bottom w:val="none" w:sz="0" w:space="0" w:color="auto"/>
                        <w:right w:val="none" w:sz="0" w:space="0" w:color="auto"/>
                      </w:divBdr>
                      <w:divsChild>
                        <w:div w:id="10263265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5813550">
                              <w:marLeft w:val="0"/>
                              <w:marRight w:val="0"/>
                              <w:marTop w:val="0"/>
                              <w:marBottom w:val="0"/>
                              <w:divBdr>
                                <w:top w:val="none" w:sz="0" w:space="0" w:color="auto"/>
                                <w:left w:val="none" w:sz="0" w:space="0" w:color="auto"/>
                                <w:bottom w:val="none" w:sz="0" w:space="0" w:color="auto"/>
                                <w:right w:val="none" w:sz="0" w:space="0" w:color="auto"/>
                              </w:divBdr>
                              <w:divsChild>
                                <w:div w:id="924143323">
                                  <w:marLeft w:val="0"/>
                                  <w:marRight w:val="0"/>
                                  <w:marTop w:val="0"/>
                                  <w:marBottom w:val="0"/>
                                  <w:divBdr>
                                    <w:top w:val="none" w:sz="0" w:space="0" w:color="auto"/>
                                    <w:left w:val="none" w:sz="0" w:space="0" w:color="auto"/>
                                    <w:bottom w:val="none" w:sz="0" w:space="0" w:color="auto"/>
                                    <w:right w:val="none" w:sz="0" w:space="0" w:color="auto"/>
                                  </w:divBdr>
                                  <w:divsChild>
                                    <w:div w:id="280036367">
                                      <w:marLeft w:val="0"/>
                                      <w:marRight w:val="0"/>
                                      <w:marTop w:val="0"/>
                                      <w:marBottom w:val="0"/>
                                      <w:divBdr>
                                        <w:top w:val="none" w:sz="0" w:space="0" w:color="auto"/>
                                        <w:left w:val="none" w:sz="0" w:space="0" w:color="auto"/>
                                        <w:bottom w:val="none" w:sz="0" w:space="0" w:color="auto"/>
                                        <w:right w:val="none" w:sz="0" w:space="0" w:color="auto"/>
                                      </w:divBdr>
                                    </w:div>
                                    <w:div w:id="906915444">
                                      <w:marLeft w:val="0"/>
                                      <w:marRight w:val="0"/>
                                      <w:marTop w:val="0"/>
                                      <w:marBottom w:val="0"/>
                                      <w:divBdr>
                                        <w:top w:val="none" w:sz="0" w:space="0" w:color="auto"/>
                                        <w:left w:val="none" w:sz="0" w:space="0" w:color="auto"/>
                                        <w:bottom w:val="none" w:sz="0" w:space="0" w:color="auto"/>
                                        <w:right w:val="none" w:sz="0" w:space="0" w:color="auto"/>
                                      </w:divBdr>
                                    </w:div>
                                    <w:div w:id="1498229939">
                                      <w:marLeft w:val="0"/>
                                      <w:marRight w:val="0"/>
                                      <w:marTop w:val="0"/>
                                      <w:marBottom w:val="0"/>
                                      <w:divBdr>
                                        <w:top w:val="none" w:sz="0" w:space="0" w:color="auto"/>
                                        <w:left w:val="none" w:sz="0" w:space="0" w:color="auto"/>
                                        <w:bottom w:val="none" w:sz="0" w:space="0" w:color="auto"/>
                                        <w:right w:val="none" w:sz="0" w:space="0" w:color="auto"/>
                                      </w:divBdr>
                                    </w:div>
                                    <w:div w:id="1705254147">
                                      <w:marLeft w:val="0"/>
                                      <w:marRight w:val="0"/>
                                      <w:marTop w:val="0"/>
                                      <w:marBottom w:val="0"/>
                                      <w:divBdr>
                                        <w:top w:val="none" w:sz="0" w:space="0" w:color="auto"/>
                                        <w:left w:val="none" w:sz="0" w:space="0" w:color="auto"/>
                                        <w:bottom w:val="none" w:sz="0" w:space="0" w:color="auto"/>
                                        <w:right w:val="none" w:sz="0" w:space="0" w:color="auto"/>
                                      </w:divBdr>
                                    </w:div>
                                    <w:div w:id="210272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5471431">
      <w:bodyDiv w:val="1"/>
      <w:marLeft w:val="0"/>
      <w:marRight w:val="0"/>
      <w:marTop w:val="0"/>
      <w:marBottom w:val="0"/>
      <w:divBdr>
        <w:top w:val="none" w:sz="0" w:space="0" w:color="auto"/>
        <w:left w:val="none" w:sz="0" w:space="0" w:color="auto"/>
        <w:bottom w:val="none" w:sz="0" w:space="0" w:color="auto"/>
        <w:right w:val="none" w:sz="0" w:space="0" w:color="auto"/>
      </w:divBdr>
    </w:div>
    <w:div w:id="1159612530">
      <w:bodyDiv w:val="1"/>
      <w:marLeft w:val="0"/>
      <w:marRight w:val="0"/>
      <w:marTop w:val="0"/>
      <w:marBottom w:val="0"/>
      <w:divBdr>
        <w:top w:val="none" w:sz="0" w:space="0" w:color="auto"/>
        <w:left w:val="none" w:sz="0" w:space="0" w:color="auto"/>
        <w:bottom w:val="none" w:sz="0" w:space="0" w:color="auto"/>
        <w:right w:val="none" w:sz="0" w:space="0" w:color="auto"/>
      </w:divBdr>
      <w:divsChild>
        <w:div w:id="149489011">
          <w:marLeft w:val="0"/>
          <w:marRight w:val="0"/>
          <w:marTop w:val="0"/>
          <w:marBottom w:val="0"/>
          <w:divBdr>
            <w:top w:val="none" w:sz="0" w:space="0" w:color="auto"/>
            <w:left w:val="none" w:sz="0" w:space="0" w:color="auto"/>
            <w:bottom w:val="none" w:sz="0" w:space="0" w:color="auto"/>
            <w:right w:val="none" w:sz="0" w:space="0" w:color="auto"/>
          </w:divBdr>
        </w:div>
        <w:div w:id="197205279">
          <w:marLeft w:val="0"/>
          <w:marRight w:val="0"/>
          <w:marTop w:val="0"/>
          <w:marBottom w:val="0"/>
          <w:divBdr>
            <w:top w:val="none" w:sz="0" w:space="0" w:color="auto"/>
            <w:left w:val="none" w:sz="0" w:space="0" w:color="auto"/>
            <w:bottom w:val="none" w:sz="0" w:space="0" w:color="auto"/>
            <w:right w:val="none" w:sz="0" w:space="0" w:color="auto"/>
          </w:divBdr>
        </w:div>
        <w:div w:id="865293873">
          <w:marLeft w:val="0"/>
          <w:marRight w:val="0"/>
          <w:marTop w:val="0"/>
          <w:marBottom w:val="0"/>
          <w:divBdr>
            <w:top w:val="none" w:sz="0" w:space="0" w:color="auto"/>
            <w:left w:val="none" w:sz="0" w:space="0" w:color="auto"/>
            <w:bottom w:val="none" w:sz="0" w:space="0" w:color="auto"/>
            <w:right w:val="none" w:sz="0" w:space="0" w:color="auto"/>
          </w:divBdr>
        </w:div>
        <w:div w:id="1230767049">
          <w:marLeft w:val="0"/>
          <w:marRight w:val="0"/>
          <w:marTop w:val="0"/>
          <w:marBottom w:val="0"/>
          <w:divBdr>
            <w:top w:val="none" w:sz="0" w:space="0" w:color="auto"/>
            <w:left w:val="none" w:sz="0" w:space="0" w:color="auto"/>
            <w:bottom w:val="none" w:sz="0" w:space="0" w:color="auto"/>
            <w:right w:val="none" w:sz="0" w:space="0" w:color="auto"/>
          </w:divBdr>
        </w:div>
        <w:div w:id="819225495">
          <w:marLeft w:val="0"/>
          <w:marRight w:val="0"/>
          <w:marTop w:val="0"/>
          <w:marBottom w:val="0"/>
          <w:divBdr>
            <w:top w:val="none" w:sz="0" w:space="0" w:color="auto"/>
            <w:left w:val="none" w:sz="0" w:space="0" w:color="auto"/>
            <w:bottom w:val="none" w:sz="0" w:space="0" w:color="auto"/>
            <w:right w:val="none" w:sz="0" w:space="0" w:color="auto"/>
          </w:divBdr>
        </w:div>
      </w:divsChild>
    </w:div>
    <w:div w:id="1338384696">
      <w:bodyDiv w:val="1"/>
      <w:marLeft w:val="0"/>
      <w:marRight w:val="0"/>
      <w:marTop w:val="0"/>
      <w:marBottom w:val="0"/>
      <w:divBdr>
        <w:top w:val="none" w:sz="0" w:space="0" w:color="auto"/>
        <w:left w:val="none" w:sz="0" w:space="0" w:color="auto"/>
        <w:bottom w:val="none" w:sz="0" w:space="0" w:color="auto"/>
        <w:right w:val="none" w:sz="0" w:space="0" w:color="auto"/>
      </w:divBdr>
      <w:divsChild>
        <w:div w:id="1826705048">
          <w:marLeft w:val="0"/>
          <w:marRight w:val="0"/>
          <w:marTop w:val="0"/>
          <w:marBottom w:val="0"/>
          <w:divBdr>
            <w:top w:val="none" w:sz="0" w:space="0" w:color="auto"/>
            <w:left w:val="none" w:sz="0" w:space="0" w:color="auto"/>
            <w:bottom w:val="none" w:sz="0" w:space="0" w:color="auto"/>
            <w:right w:val="none" w:sz="0" w:space="0" w:color="auto"/>
          </w:divBdr>
        </w:div>
      </w:divsChild>
    </w:div>
    <w:div w:id="1349916264">
      <w:bodyDiv w:val="1"/>
      <w:marLeft w:val="0"/>
      <w:marRight w:val="0"/>
      <w:marTop w:val="0"/>
      <w:marBottom w:val="0"/>
      <w:divBdr>
        <w:top w:val="none" w:sz="0" w:space="0" w:color="auto"/>
        <w:left w:val="none" w:sz="0" w:space="0" w:color="auto"/>
        <w:bottom w:val="none" w:sz="0" w:space="0" w:color="auto"/>
        <w:right w:val="none" w:sz="0" w:space="0" w:color="auto"/>
      </w:divBdr>
      <w:divsChild>
        <w:div w:id="361247096">
          <w:marLeft w:val="0"/>
          <w:marRight w:val="0"/>
          <w:marTop w:val="0"/>
          <w:marBottom w:val="0"/>
          <w:divBdr>
            <w:top w:val="none" w:sz="0" w:space="0" w:color="auto"/>
            <w:left w:val="none" w:sz="0" w:space="0" w:color="auto"/>
            <w:bottom w:val="none" w:sz="0" w:space="0" w:color="auto"/>
            <w:right w:val="none" w:sz="0" w:space="0" w:color="auto"/>
          </w:divBdr>
        </w:div>
        <w:div w:id="457071179">
          <w:marLeft w:val="0"/>
          <w:marRight w:val="0"/>
          <w:marTop w:val="0"/>
          <w:marBottom w:val="0"/>
          <w:divBdr>
            <w:top w:val="none" w:sz="0" w:space="0" w:color="auto"/>
            <w:left w:val="none" w:sz="0" w:space="0" w:color="auto"/>
            <w:bottom w:val="none" w:sz="0" w:space="0" w:color="auto"/>
            <w:right w:val="none" w:sz="0" w:space="0" w:color="auto"/>
          </w:divBdr>
        </w:div>
        <w:div w:id="1088502372">
          <w:marLeft w:val="0"/>
          <w:marRight w:val="0"/>
          <w:marTop w:val="0"/>
          <w:marBottom w:val="0"/>
          <w:divBdr>
            <w:top w:val="none" w:sz="0" w:space="0" w:color="auto"/>
            <w:left w:val="none" w:sz="0" w:space="0" w:color="auto"/>
            <w:bottom w:val="none" w:sz="0" w:space="0" w:color="auto"/>
            <w:right w:val="none" w:sz="0" w:space="0" w:color="auto"/>
          </w:divBdr>
        </w:div>
        <w:div w:id="1140073980">
          <w:marLeft w:val="0"/>
          <w:marRight w:val="0"/>
          <w:marTop w:val="0"/>
          <w:marBottom w:val="0"/>
          <w:divBdr>
            <w:top w:val="none" w:sz="0" w:space="0" w:color="auto"/>
            <w:left w:val="none" w:sz="0" w:space="0" w:color="auto"/>
            <w:bottom w:val="none" w:sz="0" w:space="0" w:color="auto"/>
            <w:right w:val="none" w:sz="0" w:space="0" w:color="auto"/>
          </w:divBdr>
        </w:div>
        <w:div w:id="1351563034">
          <w:marLeft w:val="0"/>
          <w:marRight w:val="0"/>
          <w:marTop w:val="0"/>
          <w:marBottom w:val="0"/>
          <w:divBdr>
            <w:top w:val="none" w:sz="0" w:space="0" w:color="auto"/>
            <w:left w:val="none" w:sz="0" w:space="0" w:color="auto"/>
            <w:bottom w:val="none" w:sz="0" w:space="0" w:color="auto"/>
            <w:right w:val="none" w:sz="0" w:space="0" w:color="auto"/>
          </w:divBdr>
        </w:div>
        <w:div w:id="1740907224">
          <w:marLeft w:val="0"/>
          <w:marRight w:val="0"/>
          <w:marTop w:val="0"/>
          <w:marBottom w:val="0"/>
          <w:divBdr>
            <w:top w:val="none" w:sz="0" w:space="0" w:color="auto"/>
            <w:left w:val="none" w:sz="0" w:space="0" w:color="auto"/>
            <w:bottom w:val="none" w:sz="0" w:space="0" w:color="auto"/>
            <w:right w:val="none" w:sz="0" w:space="0" w:color="auto"/>
          </w:divBdr>
        </w:div>
      </w:divsChild>
    </w:div>
    <w:div w:id="1461457923">
      <w:bodyDiv w:val="1"/>
      <w:marLeft w:val="0"/>
      <w:marRight w:val="0"/>
      <w:marTop w:val="0"/>
      <w:marBottom w:val="0"/>
      <w:divBdr>
        <w:top w:val="none" w:sz="0" w:space="0" w:color="auto"/>
        <w:left w:val="none" w:sz="0" w:space="0" w:color="auto"/>
        <w:bottom w:val="none" w:sz="0" w:space="0" w:color="auto"/>
        <w:right w:val="none" w:sz="0" w:space="0" w:color="auto"/>
      </w:divBdr>
    </w:div>
    <w:div w:id="1530335996">
      <w:bodyDiv w:val="1"/>
      <w:marLeft w:val="0"/>
      <w:marRight w:val="0"/>
      <w:marTop w:val="0"/>
      <w:marBottom w:val="0"/>
      <w:divBdr>
        <w:top w:val="none" w:sz="0" w:space="0" w:color="auto"/>
        <w:left w:val="none" w:sz="0" w:space="0" w:color="auto"/>
        <w:bottom w:val="none" w:sz="0" w:space="0" w:color="auto"/>
        <w:right w:val="none" w:sz="0" w:space="0" w:color="auto"/>
      </w:divBdr>
      <w:divsChild>
        <w:div w:id="338198394">
          <w:marLeft w:val="0"/>
          <w:marRight w:val="0"/>
          <w:marTop w:val="0"/>
          <w:marBottom w:val="0"/>
          <w:divBdr>
            <w:top w:val="none" w:sz="0" w:space="0" w:color="auto"/>
            <w:left w:val="none" w:sz="0" w:space="0" w:color="auto"/>
            <w:bottom w:val="none" w:sz="0" w:space="0" w:color="auto"/>
            <w:right w:val="none" w:sz="0" w:space="0" w:color="auto"/>
          </w:divBdr>
        </w:div>
        <w:div w:id="531572351">
          <w:marLeft w:val="0"/>
          <w:marRight w:val="0"/>
          <w:marTop w:val="0"/>
          <w:marBottom w:val="0"/>
          <w:divBdr>
            <w:top w:val="none" w:sz="0" w:space="0" w:color="auto"/>
            <w:left w:val="none" w:sz="0" w:space="0" w:color="auto"/>
            <w:bottom w:val="none" w:sz="0" w:space="0" w:color="auto"/>
            <w:right w:val="none" w:sz="0" w:space="0" w:color="auto"/>
          </w:divBdr>
        </w:div>
        <w:div w:id="908729336">
          <w:marLeft w:val="0"/>
          <w:marRight w:val="0"/>
          <w:marTop w:val="0"/>
          <w:marBottom w:val="0"/>
          <w:divBdr>
            <w:top w:val="none" w:sz="0" w:space="0" w:color="auto"/>
            <w:left w:val="none" w:sz="0" w:space="0" w:color="auto"/>
            <w:bottom w:val="none" w:sz="0" w:space="0" w:color="auto"/>
            <w:right w:val="none" w:sz="0" w:space="0" w:color="auto"/>
          </w:divBdr>
        </w:div>
        <w:div w:id="1017661533">
          <w:marLeft w:val="0"/>
          <w:marRight w:val="0"/>
          <w:marTop w:val="0"/>
          <w:marBottom w:val="0"/>
          <w:divBdr>
            <w:top w:val="none" w:sz="0" w:space="0" w:color="auto"/>
            <w:left w:val="none" w:sz="0" w:space="0" w:color="auto"/>
            <w:bottom w:val="none" w:sz="0" w:space="0" w:color="auto"/>
            <w:right w:val="none" w:sz="0" w:space="0" w:color="auto"/>
          </w:divBdr>
        </w:div>
        <w:div w:id="1895315609">
          <w:marLeft w:val="0"/>
          <w:marRight w:val="0"/>
          <w:marTop w:val="0"/>
          <w:marBottom w:val="0"/>
          <w:divBdr>
            <w:top w:val="none" w:sz="0" w:space="0" w:color="auto"/>
            <w:left w:val="none" w:sz="0" w:space="0" w:color="auto"/>
            <w:bottom w:val="none" w:sz="0" w:space="0" w:color="auto"/>
            <w:right w:val="none" w:sz="0" w:space="0" w:color="auto"/>
          </w:divBdr>
        </w:div>
      </w:divsChild>
    </w:div>
    <w:div w:id="1619754002">
      <w:bodyDiv w:val="1"/>
      <w:marLeft w:val="0"/>
      <w:marRight w:val="0"/>
      <w:marTop w:val="0"/>
      <w:marBottom w:val="0"/>
      <w:divBdr>
        <w:top w:val="none" w:sz="0" w:space="0" w:color="auto"/>
        <w:left w:val="none" w:sz="0" w:space="0" w:color="auto"/>
        <w:bottom w:val="none" w:sz="0" w:space="0" w:color="auto"/>
        <w:right w:val="none" w:sz="0" w:space="0" w:color="auto"/>
      </w:divBdr>
    </w:div>
    <w:div w:id="1964193160">
      <w:bodyDiv w:val="1"/>
      <w:marLeft w:val="0"/>
      <w:marRight w:val="0"/>
      <w:marTop w:val="0"/>
      <w:marBottom w:val="0"/>
      <w:divBdr>
        <w:top w:val="none" w:sz="0" w:space="0" w:color="auto"/>
        <w:left w:val="none" w:sz="0" w:space="0" w:color="auto"/>
        <w:bottom w:val="none" w:sz="0" w:space="0" w:color="auto"/>
        <w:right w:val="none" w:sz="0" w:space="0" w:color="auto"/>
      </w:divBdr>
    </w:div>
    <w:div w:id="1990281976">
      <w:bodyDiv w:val="1"/>
      <w:marLeft w:val="0"/>
      <w:marRight w:val="0"/>
      <w:marTop w:val="0"/>
      <w:marBottom w:val="0"/>
      <w:divBdr>
        <w:top w:val="none" w:sz="0" w:space="0" w:color="auto"/>
        <w:left w:val="none" w:sz="0" w:space="0" w:color="auto"/>
        <w:bottom w:val="none" w:sz="0" w:space="0" w:color="auto"/>
        <w:right w:val="none" w:sz="0" w:space="0" w:color="auto"/>
      </w:divBdr>
      <w:divsChild>
        <w:div w:id="15078675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6024196">
              <w:marLeft w:val="0"/>
              <w:marRight w:val="0"/>
              <w:marTop w:val="0"/>
              <w:marBottom w:val="0"/>
              <w:divBdr>
                <w:top w:val="none" w:sz="0" w:space="0" w:color="auto"/>
                <w:left w:val="none" w:sz="0" w:space="0" w:color="auto"/>
                <w:bottom w:val="none" w:sz="0" w:space="0" w:color="auto"/>
                <w:right w:val="none" w:sz="0" w:space="0" w:color="auto"/>
              </w:divBdr>
              <w:divsChild>
                <w:div w:id="164788310">
                  <w:marLeft w:val="0"/>
                  <w:marRight w:val="0"/>
                  <w:marTop w:val="0"/>
                  <w:marBottom w:val="0"/>
                  <w:divBdr>
                    <w:top w:val="none" w:sz="0" w:space="0" w:color="auto"/>
                    <w:left w:val="none" w:sz="0" w:space="0" w:color="auto"/>
                    <w:bottom w:val="none" w:sz="0" w:space="0" w:color="auto"/>
                    <w:right w:val="none" w:sz="0" w:space="0" w:color="auto"/>
                  </w:divBdr>
                  <w:divsChild>
                    <w:div w:id="1297492952">
                      <w:marLeft w:val="0"/>
                      <w:marRight w:val="0"/>
                      <w:marTop w:val="0"/>
                      <w:marBottom w:val="0"/>
                      <w:divBdr>
                        <w:top w:val="none" w:sz="0" w:space="0" w:color="auto"/>
                        <w:left w:val="none" w:sz="0" w:space="0" w:color="auto"/>
                        <w:bottom w:val="none" w:sz="0" w:space="0" w:color="auto"/>
                        <w:right w:val="none" w:sz="0" w:space="0" w:color="auto"/>
                      </w:divBdr>
                      <w:divsChild>
                        <w:div w:id="1671443391">
                          <w:marLeft w:val="0"/>
                          <w:marRight w:val="0"/>
                          <w:marTop w:val="0"/>
                          <w:marBottom w:val="0"/>
                          <w:divBdr>
                            <w:top w:val="none" w:sz="0" w:space="0" w:color="auto"/>
                            <w:left w:val="none" w:sz="0" w:space="0" w:color="auto"/>
                            <w:bottom w:val="none" w:sz="0" w:space="0" w:color="auto"/>
                            <w:right w:val="none" w:sz="0" w:space="0" w:color="auto"/>
                          </w:divBdr>
                          <w:divsChild>
                            <w:div w:id="185430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977228">
      <w:bodyDiv w:val="1"/>
      <w:marLeft w:val="0"/>
      <w:marRight w:val="0"/>
      <w:marTop w:val="0"/>
      <w:marBottom w:val="0"/>
      <w:divBdr>
        <w:top w:val="none" w:sz="0" w:space="0" w:color="auto"/>
        <w:left w:val="none" w:sz="0" w:space="0" w:color="auto"/>
        <w:bottom w:val="none" w:sz="0" w:space="0" w:color="auto"/>
        <w:right w:val="none" w:sz="0" w:space="0" w:color="auto"/>
      </w:divBdr>
      <w:divsChild>
        <w:div w:id="1466966945">
          <w:marLeft w:val="0"/>
          <w:marRight w:val="0"/>
          <w:marTop w:val="0"/>
          <w:marBottom w:val="0"/>
          <w:divBdr>
            <w:top w:val="none" w:sz="0" w:space="0" w:color="auto"/>
            <w:left w:val="none" w:sz="0" w:space="0" w:color="auto"/>
            <w:bottom w:val="none" w:sz="0" w:space="0" w:color="auto"/>
            <w:right w:val="none" w:sz="0" w:space="0" w:color="auto"/>
          </w:divBdr>
        </w:div>
        <w:div w:id="1831553366">
          <w:marLeft w:val="0"/>
          <w:marRight w:val="0"/>
          <w:marTop w:val="0"/>
          <w:marBottom w:val="0"/>
          <w:divBdr>
            <w:top w:val="none" w:sz="0" w:space="0" w:color="auto"/>
            <w:left w:val="none" w:sz="0" w:space="0" w:color="auto"/>
            <w:bottom w:val="none" w:sz="0" w:space="0" w:color="auto"/>
            <w:right w:val="none" w:sz="0" w:space="0" w:color="auto"/>
          </w:divBdr>
        </w:div>
      </w:divsChild>
    </w:div>
    <w:div w:id="2129082107">
      <w:bodyDiv w:val="1"/>
      <w:marLeft w:val="0"/>
      <w:marRight w:val="0"/>
      <w:marTop w:val="0"/>
      <w:marBottom w:val="0"/>
      <w:divBdr>
        <w:top w:val="none" w:sz="0" w:space="0" w:color="auto"/>
        <w:left w:val="none" w:sz="0" w:space="0" w:color="auto"/>
        <w:bottom w:val="none" w:sz="0" w:space="0" w:color="auto"/>
        <w:right w:val="none" w:sz="0" w:space="0" w:color="auto"/>
      </w:divBdr>
      <w:divsChild>
        <w:div w:id="35275853">
          <w:marLeft w:val="0"/>
          <w:marRight w:val="0"/>
          <w:marTop w:val="0"/>
          <w:marBottom w:val="0"/>
          <w:divBdr>
            <w:top w:val="none" w:sz="0" w:space="0" w:color="auto"/>
            <w:left w:val="none" w:sz="0" w:space="0" w:color="auto"/>
            <w:bottom w:val="none" w:sz="0" w:space="0" w:color="auto"/>
            <w:right w:val="none" w:sz="0" w:space="0" w:color="auto"/>
          </w:divBdr>
        </w:div>
        <w:div w:id="144008555">
          <w:marLeft w:val="0"/>
          <w:marRight w:val="0"/>
          <w:marTop w:val="0"/>
          <w:marBottom w:val="0"/>
          <w:divBdr>
            <w:top w:val="none" w:sz="0" w:space="0" w:color="auto"/>
            <w:left w:val="none" w:sz="0" w:space="0" w:color="auto"/>
            <w:bottom w:val="none" w:sz="0" w:space="0" w:color="auto"/>
            <w:right w:val="none" w:sz="0" w:space="0" w:color="auto"/>
          </w:divBdr>
        </w:div>
        <w:div w:id="269701175">
          <w:marLeft w:val="0"/>
          <w:marRight w:val="0"/>
          <w:marTop w:val="0"/>
          <w:marBottom w:val="0"/>
          <w:divBdr>
            <w:top w:val="none" w:sz="0" w:space="0" w:color="auto"/>
            <w:left w:val="none" w:sz="0" w:space="0" w:color="auto"/>
            <w:bottom w:val="none" w:sz="0" w:space="0" w:color="auto"/>
            <w:right w:val="none" w:sz="0" w:space="0" w:color="auto"/>
          </w:divBdr>
        </w:div>
        <w:div w:id="397703121">
          <w:marLeft w:val="0"/>
          <w:marRight w:val="0"/>
          <w:marTop w:val="0"/>
          <w:marBottom w:val="0"/>
          <w:divBdr>
            <w:top w:val="none" w:sz="0" w:space="0" w:color="auto"/>
            <w:left w:val="none" w:sz="0" w:space="0" w:color="auto"/>
            <w:bottom w:val="none" w:sz="0" w:space="0" w:color="auto"/>
            <w:right w:val="none" w:sz="0" w:space="0" w:color="auto"/>
          </w:divBdr>
        </w:div>
        <w:div w:id="525873635">
          <w:marLeft w:val="0"/>
          <w:marRight w:val="0"/>
          <w:marTop w:val="0"/>
          <w:marBottom w:val="0"/>
          <w:divBdr>
            <w:top w:val="none" w:sz="0" w:space="0" w:color="auto"/>
            <w:left w:val="none" w:sz="0" w:space="0" w:color="auto"/>
            <w:bottom w:val="none" w:sz="0" w:space="0" w:color="auto"/>
            <w:right w:val="none" w:sz="0" w:space="0" w:color="auto"/>
          </w:divBdr>
        </w:div>
        <w:div w:id="563374988">
          <w:marLeft w:val="0"/>
          <w:marRight w:val="0"/>
          <w:marTop w:val="0"/>
          <w:marBottom w:val="0"/>
          <w:divBdr>
            <w:top w:val="none" w:sz="0" w:space="0" w:color="auto"/>
            <w:left w:val="none" w:sz="0" w:space="0" w:color="auto"/>
            <w:bottom w:val="none" w:sz="0" w:space="0" w:color="auto"/>
            <w:right w:val="none" w:sz="0" w:space="0" w:color="auto"/>
          </w:divBdr>
        </w:div>
        <w:div w:id="692922882">
          <w:marLeft w:val="0"/>
          <w:marRight w:val="0"/>
          <w:marTop w:val="0"/>
          <w:marBottom w:val="0"/>
          <w:divBdr>
            <w:top w:val="none" w:sz="0" w:space="0" w:color="auto"/>
            <w:left w:val="none" w:sz="0" w:space="0" w:color="auto"/>
            <w:bottom w:val="none" w:sz="0" w:space="0" w:color="auto"/>
            <w:right w:val="none" w:sz="0" w:space="0" w:color="auto"/>
          </w:divBdr>
        </w:div>
        <w:div w:id="780303458">
          <w:marLeft w:val="0"/>
          <w:marRight w:val="0"/>
          <w:marTop w:val="0"/>
          <w:marBottom w:val="0"/>
          <w:divBdr>
            <w:top w:val="none" w:sz="0" w:space="0" w:color="auto"/>
            <w:left w:val="none" w:sz="0" w:space="0" w:color="auto"/>
            <w:bottom w:val="none" w:sz="0" w:space="0" w:color="auto"/>
            <w:right w:val="none" w:sz="0" w:space="0" w:color="auto"/>
          </w:divBdr>
        </w:div>
        <w:div w:id="824510722">
          <w:marLeft w:val="0"/>
          <w:marRight w:val="0"/>
          <w:marTop w:val="0"/>
          <w:marBottom w:val="0"/>
          <w:divBdr>
            <w:top w:val="none" w:sz="0" w:space="0" w:color="auto"/>
            <w:left w:val="none" w:sz="0" w:space="0" w:color="auto"/>
            <w:bottom w:val="none" w:sz="0" w:space="0" w:color="auto"/>
            <w:right w:val="none" w:sz="0" w:space="0" w:color="auto"/>
          </w:divBdr>
        </w:div>
        <w:div w:id="827289816">
          <w:marLeft w:val="0"/>
          <w:marRight w:val="0"/>
          <w:marTop w:val="0"/>
          <w:marBottom w:val="0"/>
          <w:divBdr>
            <w:top w:val="none" w:sz="0" w:space="0" w:color="auto"/>
            <w:left w:val="none" w:sz="0" w:space="0" w:color="auto"/>
            <w:bottom w:val="none" w:sz="0" w:space="0" w:color="auto"/>
            <w:right w:val="none" w:sz="0" w:space="0" w:color="auto"/>
          </w:divBdr>
        </w:div>
        <w:div w:id="851189870">
          <w:marLeft w:val="0"/>
          <w:marRight w:val="0"/>
          <w:marTop w:val="0"/>
          <w:marBottom w:val="0"/>
          <w:divBdr>
            <w:top w:val="none" w:sz="0" w:space="0" w:color="auto"/>
            <w:left w:val="none" w:sz="0" w:space="0" w:color="auto"/>
            <w:bottom w:val="none" w:sz="0" w:space="0" w:color="auto"/>
            <w:right w:val="none" w:sz="0" w:space="0" w:color="auto"/>
          </w:divBdr>
        </w:div>
        <w:div w:id="1052651735">
          <w:marLeft w:val="0"/>
          <w:marRight w:val="0"/>
          <w:marTop w:val="0"/>
          <w:marBottom w:val="0"/>
          <w:divBdr>
            <w:top w:val="none" w:sz="0" w:space="0" w:color="auto"/>
            <w:left w:val="none" w:sz="0" w:space="0" w:color="auto"/>
            <w:bottom w:val="none" w:sz="0" w:space="0" w:color="auto"/>
            <w:right w:val="none" w:sz="0" w:space="0" w:color="auto"/>
          </w:divBdr>
        </w:div>
        <w:div w:id="1067843700">
          <w:marLeft w:val="0"/>
          <w:marRight w:val="0"/>
          <w:marTop w:val="0"/>
          <w:marBottom w:val="0"/>
          <w:divBdr>
            <w:top w:val="none" w:sz="0" w:space="0" w:color="auto"/>
            <w:left w:val="none" w:sz="0" w:space="0" w:color="auto"/>
            <w:bottom w:val="none" w:sz="0" w:space="0" w:color="auto"/>
            <w:right w:val="none" w:sz="0" w:space="0" w:color="auto"/>
          </w:divBdr>
        </w:div>
        <w:div w:id="1125855425">
          <w:marLeft w:val="0"/>
          <w:marRight w:val="0"/>
          <w:marTop w:val="0"/>
          <w:marBottom w:val="0"/>
          <w:divBdr>
            <w:top w:val="none" w:sz="0" w:space="0" w:color="auto"/>
            <w:left w:val="none" w:sz="0" w:space="0" w:color="auto"/>
            <w:bottom w:val="none" w:sz="0" w:space="0" w:color="auto"/>
            <w:right w:val="none" w:sz="0" w:space="0" w:color="auto"/>
          </w:divBdr>
        </w:div>
        <w:div w:id="1131361453">
          <w:marLeft w:val="0"/>
          <w:marRight w:val="0"/>
          <w:marTop w:val="0"/>
          <w:marBottom w:val="0"/>
          <w:divBdr>
            <w:top w:val="none" w:sz="0" w:space="0" w:color="auto"/>
            <w:left w:val="none" w:sz="0" w:space="0" w:color="auto"/>
            <w:bottom w:val="none" w:sz="0" w:space="0" w:color="auto"/>
            <w:right w:val="none" w:sz="0" w:space="0" w:color="auto"/>
          </w:divBdr>
        </w:div>
        <w:div w:id="1267536797">
          <w:marLeft w:val="0"/>
          <w:marRight w:val="0"/>
          <w:marTop w:val="0"/>
          <w:marBottom w:val="0"/>
          <w:divBdr>
            <w:top w:val="none" w:sz="0" w:space="0" w:color="auto"/>
            <w:left w:val="none" w:sz="0" w:space="0" w:color="auto"/>
            <w:bottom w:val="none" w:sz="0" w:space="0" w:color="auto"/>
            <w:right w:val="none" w:sz="0" w:space="0" w:color="auto"/>
          </w:divBdr>
        </w:div>
        <w:div w:id="1398085679">
          <w:marLeft w:val="0"/>
          <w:marRight w:val="0"/>
          <w:marTop w:val="0"/>
          <w:marBottom w:val="0"/>
          <w:divBdr>
            <w:top w:val="none" w:sz="0" w:space="0" w:color="auto"/>
            <w:left w:val="none" w:sz="0" w:space="0" w:color="auto"/>
            <w:bottom w:val="none" w:sz="0" w:space="0" w:color="auto"/>
            <w:right w:val="none" w:sz="0" w:space="0" w:color="auto"/>
          </w:divBdr>
        </w:div>
        <w:div w:id="1544052704">
          <w:marLeft w:val="0"/>
          <w:marRight w:val="0"/>
          <w:marTop w:val="0"/>
          <w:marBottom w:val="0"/>
          <w:divBdr>
            <w:top w:val="none" w:sz="0" w:space="0" w:color="auto"/>
            <w:left w:val="none" w:sz="0" w:space="0" w:color="auto"/>
            <w:bottom w:val="none" w:sz="0" w:space="0" w:color="auto"/>
            <w:right w:val="none" w:sz="0" w:space="0" w:color="auto"/>
          </w:divBdr>
        </w:div>
        <w:div w:id="1587957639">
          <w:marLeft w:val="0"/>
          <w:marRight w:val="0"/>
          <w:marTop w:val="0"/>
          <w:marBottom w:val="0"/>
          <w:divBdr>
            <w:top w:val="none" w:sz="0" w:space="0" w:color="auto"/>
            <w:left w:val="none" w:sz="0" w:space="0" w:color="auto"/>
            <w:bottom w:val="none" w:sz="0" w:space="0" w:color="auto"/>
            <w:right w:val="none" w:sz="0" w:space="0" w:color="auto"/>
          </w:divBdr>
        </w:div>
        <w:div w:id="1591811096">
          <w:marLeft w:val="0"/>
          <w:marRight w:val="0"/>
          <w:marTop w:val="0"/>
          <w:marBottom w:val="0"/>
          <w:divBdr>
            <w:top w:val="none" w:sz="0" w:space="0" w:color="auto"/>
            <w:left w:val="none" w:sz="0" w:space="0" w:color="auto"/>
            <w:bottom w:val="none" w:sz="0" w:space="0" w:color="auto"/>
            <w:right w:val="none" w:sz="0" w:space="0" w:color="auto"/>
          </w:divBdr>
        </w:div>
        <w:div w:id="1623219924">
          <w:marLeft w:val="0"/>
          <w:marRight w:val="0"/>
          <w:marTop w:val="0"/>
          <w:marBottom w:val="0"/>
          <w:divBdr>
            <w:top w:val="none" w:sz="0" w:space="0" w:color="auto"/>
            <w:left w:val="none" w:sz="0" w:space="0" w:color="auto"/>
            <w:bottom w:val="none" w:sz="0" w:space="0" w:color="auto"/>
            <w:right w:val="none" w:sz="0" w:space="0" w:color="auto"/>
          </w:divBdr>
        </w:div>
        <w:div w:id="1645309837">
          <w:marLeft w:val="0"/>
          <w:marRight w:val="0"/>
          <w:marTop w:val="0"/>
          <w:marBottom w:val="0"/>
          <w:divBdr>
            <w:top w:val="none" w:sz="0" w:space="0" w:color="auto"/>
            <w:left w:val="none" w:sz="0" w:space="0" w:color="auto"/>
            <w:bottom w:val="none" w:sz="0" w:space="0" w:color="auto"/>
            <w:right w:val="none" w:sz="0" w:space="0" w:color="auto"/>
          </w:divBdr>
        </w:div>
        <w:div w:id="1683512895">
          <w:marLeft w:val="0"/>
          <w:marRight w:val="0"/>
          <w:marTop w:val="0"/>
          <w:marBottom w:val="0"/>
          <w:divBdr>
            <w:top w:val="none" w:sz="0" w:space="0" w:color="auto"/>
            <w:left w:val="none" w:sz="0" w:space="0" w:color="auto"/>
            <w:bottom w:val="none" w:sz="0" w:space="0" w:color="auto"/>
            <w:right w:val="none" w:sz="0" w:space="0" w:color="auto"/>
          </w:divBdr>
        </w:div>
        <w:div w:id="1706055028">
          <w:marLeft w:val="0"/>
          <w:marRight w:val="0"/>
          <w:marTop w:val="0"/>
          <w:marBottom w:val="0"/>
          <w:divBdr>
            <w:top w:val="none" w:sz="0" w:space="0" w:color="auto"/>
            <w:left w:val="none" w:sz="0" w:space="0" w:color="auto"/>
            <w:bottom w:val="none" w:sz="0" w:space="0" w:color="auto"/>
            <w:right w:val="none" w:sz="0" w:space="0" w:color="auto"/>
          </w:divBdr>
        </w:div>
        <w:div w:id="1809088394">
          <w:marLeft w:val="0"/>
          <w:marRight w:val="0"/>
          <w:marTop w:val="0"/>
          <w:marBottom w:val="0"/>
          <w:divBdr>
            <w:top w:val="none" w:sz="0" w:space="0" w:color="auto"/>
            <w:left w:val="none" w:sz="0" w:space="0" w:color="auto"/>
            <w:bottom w:val="none" w:sz="0" w:space="0" w:color="auto"/>
            <w:right w:val="none" w:sz="0" w:space="0" w:color="auto"/>
          </w:divBdr>
        </w:div>
        <w:div w:id="1876917116">
          <w:marLeft w:val="0"/>
          <w:marRight w:val="0"/>
          <w:marTop w:val="0"/>
          <w:marBottom w:val="0"/>
          <w:divBdr>
            <w:top w:val="none" w:sz="0" w:space="0" w:color="auto"/>
            <w:left w:val="none" w:sz="0" w:space="0" w:color="auto"/>
            <w:bottom w:val="none" w:sz="0" w:space="0" w:color="auto"/>
            <w:right w:val="none" w:sz="0" w:space="0" w:color="auto"/>
          </w:divBdr>
        </w:div>
        <w:div w:id="1964531304">
          <w:marLeft w:val="0"/>
          <w:marRight w:val="0"/>
          <w:marTop w:val="0"/>
          <w:marBottom w:val="0"/>
          <w:divBdr>
            <w:top w:val="none" w:sz="0" w:space="0" w:color="auto"/>
            <w:left w:val="none" w:sz="0" w:space="0" w:color="auto"/>
            <w:bottom w:val="none" w:sz="0" w:space="0" w:color="auto"/>
            <w:right w:val="none" w:sz="0" w:space="0" w:color="auto"/>
          </w:divBdr>
        </w:div>
        <w:div w:id="2006349837">
          <w:marLeft w:val="0"/>
          <w:marRight w:val="0"/>
          <w:marTop w:val="0"/>
          <w:marBottom w:val="0"/>
          <w:divBdr>
            <w:top w:val="none" w:sz="0" w:space="0" w:color="auto"/>
            <w:left w:val="none" w:sz="0" w:space="0" w:color="auto"/>
            <w:bottom w:val="none" w:sz="0" w:space="0" w:color="auto"/>
            <w:right w:val="none" w:sz="0" w:space="0" w:color="auto"/>
          </w:divBdr>
        </w:div>
        <w:div w:id="2047171708">
          <w:marLeft w:val="0"/>
          <w:marRight w:val="0"/>
          <w:marTop w:val="0"/>
          <w:marBottom w:val="0"/>
          <w:divBdr>
            <w:top w:val="none" w:sz="0" w:space="0" w:color="auto"/>
            <w:left w:val="none" w:sz="0" w:space="0" w:color="auto"/>
            <w:bottom w:val="none" w:sz="0" w:space="0" w:color="auto"/>
            <w:right w:val="none" w:sz="0" w:space="0" w:color="auto"/>
          </w:divBdr>
        </w:div>
        <w:div w:id="210864901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fieldcocker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davidwilliams525@hotmail.com" TargetMode="External"/><Relationship Id="rId2" Type="http://schemas.openxmlformats.org/officeDocument/2006/relationships/hyperlink" Target="mailto:tedjmccue@gmail.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1027</Words>
  <Characters>5858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Glinsky</dc:creator>
  <cp:keywords/>
  <dc:description/>
  <cp:lastModifiedBy>Bethann Wiley</cp:lastModifiedBy>
  <cp:revision>2</cp:revision>
  <cp:lastPrinted>2024-03-11T00:27:00Z</cp:lastPrinted>
  <dcterms:created xsi:type="dcterms:W3CDTF">2024-03-13T16:12:00Z</dcterms:created>
  <dcterms:modified xsi:type="dcterms:W3CDTF">2024-03-13T16:12:00Z</dcterms:modified>
</cp:coreProperties>
</file>