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26B80" w14:textId="75AED6AF" w:rsidR="002547C4" w:rsidRPr="002427BA" w:rsidRDefault="00833993" w:rsidP="004B1ADF">
      <w:pPr>
        <w:spacing w:after="0"/>
        <w:jc w:val="center"/>
        <w:rPr>
          <w:b/>
          <w:bCs/>
          <w:sz w:val="36"/>
          <w:szCs w:val="36"/>
        </w:rPr>
      </w:pPr>
      <w:r w:rsidRPr="002427BA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4F6EE9EA" wp14:editId="412D8BF8">
            <wp:simplePos x="1504950" y="914400"/>
            <wp:positionH relativeFrom="margin">
              <wp:align>left</wp:align>
            </wp:positionH>
            <wp:positionV relativeFrom="margin">
              <wp:align>top</wp:align>
            </wp:positionV>
            <wp:extent cx="2095500" cy="139509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177" cy="14260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7E53" w:rsidRPr="002427BA">
        <w:rPr>
          <w:b/>
          <w:bCs/>
          <w:sz w:val="36"/>
          <w:szCs w:val="36"/>
        </w:rPr>
        <w:t>AKC Spaniel Hunt Test Judges &amp; Handlers Seminar</w:t>
      </w:r>
    </w:p>
    <w:p w14:paraId="0EF75E7D" w14:textId="77777777" w:rsidR="002427BA" w:rsidRDefault="002427BA" w:rsidP="004B1ADF">
      <w:pPr>
        <w:spacing w:after="0"/>
        <w:jc w:val="center"/>
        <w:rPr>
          <w:b/>
          <w:bCs/>
        </w:rPr>
      </w:pPr>
    </w:p>
    <w:p w14:paraId="1B227FDB" w14:textId="7D7BBC65" w:rsidR="00567E53" w:rsidRPr="00F6051B" w:rsidRDefault="00567E53" w:rsidP="004B1ADF">
      <w:pPr>
        <w:spacing w:after="0"/>
        <w:jc w:val="center"/>
        <w:rPr>
          <w:b/>
          <w:bCs/>
        </w:rPr>
      </w:pPr>
      <w:r w:rsidRPr="00F6051B">
        <w:rPr>
          <w:b/>
          <w:bCs/>
        </w:rPr>
        <w:t>Rogue Valley Sporting Spaniel Club</w:t>
      </w:r>
    </w:p>
    <w:p w14:paraId="71A1401F" w14:textId="41564D5B" w:rsidR="000A54B0" w:rsidRDefault="00965D6B" w:rsidP="000A54B0">
      <w:pPr>
        <w:spacing w:after="0"/>
        <w:jc w:val="center"/>
        <w:rPr>
          <w:b/>
          <w:bCs/>
        </w:rPr>
      </w:pPr>
      <w:r>
        <w:rPr>
          <w:b/>
          <w:bCs/>
        </w:rPr>
        <w:t>2:30 – 5:00</w:t>
      </w:r>
      <w:r w:rsidR="000A54B0">
        <w:rPr>
          <w:b/>
          <w:bCs/>
        </w:rPr>
        <w:t xml:space="preserve"> P</w:t>
      </w:r>
      <w:r>
        <w:rPr>
          <w:b/>
          <w:bCs/>
        </w:rPr>
        <w:t>M</w:t>
      </w:r>
      <w:r w:rsidR="000A54B0">
        <w:rPr>
          <w:b/>
          <w:bCs/>
        </w:rPr>
        <w:t xml:space="preserve"> </w:t>
      </w:r>
      <w:r w:rsidR="000A54B0" w:rsidRPr="00F6051B">
        <w:rPr>
          <w:b/>
          <w:bCs/>
        </w:rPr>
        <w:t>Friday, April 22, 2022</w:t>
      </w:r>
    </w:p>
    <w:p w14:paraId="43D6F395" w14:textId="23275CC7" w:rsidR="000A54B0" w:rsidRPr="00F6051B" w:rsidRDefault="000A54B0" w:rsidP="004B1ADF">
      <w:pPr>
        <w:spacing w:after="0"/>
        <w:jc w:val="center"/>
        <w:rPr>
          <w:b/>
          <w:bCs/>
        </w:rPr>
      </w:pPr>
      <w:r>
        <w:rPr>
          <w:b/>
          <w:bCs/>
        </w:rPr>
        <w:t>and continuing</w:t>
      </w:r>
      <w:r w:rsidR="00965D6B">
        <w:rPr>
          <w:b/>
          <w:bCs/>
        </w:rPr>
        <w:t xml:space="preserve"> in the field</w:t>
      </w:r>
      <w:r>
        <w:rPr>
          <w:b/>
          <w:bCs/>
        </w:rPr>
        <w:t xml:space="preserve"> Saturday</w:t>
      </w:r>
    </w:p>
    <w:p w14:paraId="6C20261F" w14:textId="77777777" w:rsidR="00965D6B" w:rsidRDefault="00965D6B" w:rsidP="004B1ADF">
      <w:pPr>
        <w:spacing w:after="0"/>
        <w:jc w:val="center"/>
        <w:rPr>
          <w:b/>
          <w:bCs/>
        </w:rPr>
      </w:pPr>
    </w:p>
    <w:p w14:paraId="0DEACB70" w14:textId="77777777" w:rsidR="00F5711C" w:rsidRDefault="00567E53" w:rsidP="00965D6B">
      <w:pPr>
        <w:spacing w:after="0"/>
        <w:rPr>
          <w:b/>
          <w:bCs/>
        </w:rPr>
      </w:pPr>
      <w:r w:rsidRPr="00F6051B">
        <w:rPr>
          <w:b/>
          <w:bCs/>
        </w:rPr>
        <w:t xml:space="preserve">Seminar </w:t>
      </w:r>
      <w:r w:rsidRPr="00965D6B">
        <w:rPr>
          <w:b/>
          <w:bCs/>
        </w:rPr>
        <w:t>Location</w:t>
      </w:r>
      <w:r w:rsidR="00965D6B">
        <w:rPr>
          <w:b/>
          <w:bCs/>
        </w:rPr>
        <w:t xml:space="preserve"> </w:t>
      </w:r>
    </w:p>
    <w:p w14:paraId="7233FAE8" w14:textId="5A9CAC2C" w:rsidR="00567E53" w:rsidRDefault="00965D6B" w:rsidP="00F5711C">
      <w:pPr>
        <w:spacing w:after="0"/>
        <w:ind w:left="720"/>
        <w:rPr>
          <w:rStyle w:val="lrzxr"/>
        </w:rPr>
      </w:pPr>
      <w:r w:rsidRPr="00F5711C">
        <w:t>(Friday)</w:t>
      </w:r>
      <w:r w:rsidR="00567E53" w:rsidRPr="00F5711C">
        <w:t>:</w:t>
      </w:r>
      <w:r w:rsidR="00567E53" w:rsidRPr="00965D6B">
        <w:rPr>
          <w:b/>
          <w:bCs/>
        </w:rPr>
        <w:t xml:space="preserve"> </w:t>
      </w:r>
      <w:r w:rsidR="00F5711C">
        <w:t>ODFW</w:t>
      </w:r>
      <w:r w:rsidRPr="00F5711C">
        <w:t xml:space="preserve"> </w:t>
      </w:r>
      <w:r w:rsidRPr="00F5711C">
        <w:rPr>
          <w:rStyle w:val="lrzxr"/>
        </w:rPr>
        <w:t>Denman Wildlife Area Office, 1495 E Gregory Rd, Central Point, OR</w:t>
      </w:r>
      <w:r>
        <w:rPr>
          <w:rStyle w:val="lrzxr"/>
        </w:rPr>
        <w:t xml:space="preserve"> </w:t>
      </w:r>
    </w:p>
    <w:p w14:paraId="5B58ACCD" w14:textId="5DD18CDA" w:rsidR="00965D6B" w:rsidRPr="00F6051B" w:rsidRDefault="00965D6B" w:rsidP="00965D6B">
      <w:pPr>
        <w:spacing w:after="0"/>
        <w:ind w:left="720"/>
        <w:rPr>
          <w:b/>
          <w:bCs/>
        </w:rPr>
      </w:pPr>
      <w:r>
        <w:rPr>
          <w:rStyle w:val="lrzxr"/>
        </w:rPr>
        <w:t xml:space="preserve">(Saturday): </w:t>
      </w:r>
      <w:r w:rsidR="00F5711C">
        <w:rPr>
          <w:rStyle w:val="lrzxr"/>
        </w:rPr>
        <w:t xml:space="preserve">Denman Wildlife Area, </w:t>
      </w:r>
      <w:proofErr w:type="spellStart"/>
      <w:r w:rsidR="00F5711C">
        <w:rPr>
          <w:rStyle w:val="lrzxr"/>
        </w:rPr>
        <w:t>Touville</w:t>
      </w:r>
      <w:proofErr w:type="spellEnd"/>
      <w:r w:rsidR="00F5711C">
        <w:rPr>
          <w:rStyle w:val="lrzxr"/>
        </w:rPr>
        <w:t xml:space="preserve"> Road at Agate Road, Central Point, OR</w:t>
      </w:r>
    </w:p>
    <w:p w14:paraId="06F4CB96" w14:textId="42F09530" w:rsidR="000A54B0" w:rsidRDefault="000A54B0" w:rsidP="000A54B0">
      <w:pPr>
        <w:spacing w:after="0"/>
        <w:jc w:val="center"/>
      </w:pPr>
    </w:p>
    <w:p w14:paraId="77637E0B" w14:textId="77777777" w:rsidR="008A3527" w:rsidRDefault="000A54B0" w:rsidP="004B1ADF">
      <w:pPr>
        <w:spacing w:after="0"/>
        <w:rPr>
          <w:b/>
          <w:bCs/>
        </w:rPr>
      </w:pPr>
      <w:r w:rsidRPr="000A54B0">
        <w:rPr>
          <w:b/>
          <w:bCs/>
        </w:rPr>
        <w:t>Seminar Registration Closes:  Friday, April 15, 2022</w:t>
      </w:r>
    </w:p>
    <w:p w14:paraId="1C90B55B" w14:textId="2BEA9E29" w:rsidR="00567E53" w:rsidRDefault="008A3527" w:rsidP="004B1ADF">
      <w:pPr>
        <w:spacing w:after="0"/>
      </w:pPr>
      <w:r>
        <w:rPr>
          <w:b/>
          <w:bCs/>
        </w:rPr>
        <w:t>Seminar Fee: $</w:t>
      </w:r>
      <w:r w:rsidR="00965D6B">
        <w:rPr>
          <w:b/>
          <w:bCs/>
        </w:rPr>
        <w:t>3</w:t>
      </w:r>
      <w:r>
        <w:rPr>
          <w:b/>
          <w:bCs/>
        </w:rPr>
        <w:t>0</w:t>
      </w:r>
      <w:r>
        <w:rPr>
          <w:b/>
          <w:bCs/>
        </w:rPr>
        <w:tab/>
      </w:r>
    </w:p>
    <w:p w14:paraId="337A4E84" w14:textId="77777777" w:rsidR="00567E53" w:rsidRDefault="00567E53" w:rsidP="004B1ADF">
      <w:pPr>
        <w:pBdr>
          <w:bottom w:val="single" w:sz="12" w:space="1" w:color="auto"/>
        </w:pBdr>
        <w:spacing w:after="0"/>
      </w:pPr>
    </w:p>
    <w:p w14:paraId="1EB5028D" w14:textId="77777777" w:rsidR="004B1ADF" w:rsidRDefault="004B1ADF" w:rsidP="004B1ADF">
      <w:pPr>
        <w:spacing w:after="0"/>
      </w:pPr>
    </w:p>
    <w:p w14:paraId="31EEFA22" w14:textId="7952E840" w:rsidR="003E6A74" w:rsidRDefault="003E6A74" w:rsidP="000A54B0">
      <w:pPr>
        <w:pBdr>
          <w:bottom w:val="single" w:sz="12" w:space="1" w:color="auto"/>
        </w:pBdr>
        <w:spacing w:after="0"/>
      </w:pPr>
      <w:r>
        <w:t xml:space="preserve">RVSSC is holding a Seminar for Hunt Test Judges and Handlers </w:t>
      </w:r>
      <w:r w:rsidR="000A54B0">
        <w:t>in conjunction</w:t>
      </w:r>
      <w:r>
        <w:t xml:space="preserve"> with our Spaniel Hunt Tests and Spaniel Water Test.  </w:t>
      </w:r>
      <w:r w:rsidR="00567E53">
        <w:t>THE SPANIEL HUNT TEST</w:t>
      </w:r>
      <w:r>
        <w:t>S</w:t>
      </w:r>
      <w:r w:rsidR="00567E53">
        <w:t xml:space="preserve"> ASSOCIATED WITH THIS SEMINAR </w:t>
      </w:r>
      <w:r>
        <w:t>ARE</w:t>
      </w:r>
      <w:r w:rsidR="00567E53">
        <w:t xml:space="preserve"> OPEN TO ALL AKC ELIGIBLE BREEDS.  </w:t>
      </w:r>
      <w:r>
        <w:t>THE</w:t>
      </w:r>
      <w:r w:rsidR="00F6051B">
        <w:t xml:space="preserve"> SPANIEL WATER TEST</w:t>
      </w:r>
      <w:r>
        <w:t xml:space="preserve"> WILL FOLLOW COMPLETION OF THE SATURDAY HUNT TEST AND IS OPEN TO ENGLISH SPRINGER SPANIELS, ENGLISH COCKER SPANIELS, AND COCKER SPANIELS.  </w:t>
      </w:r>
      <w:r w:rsidR="00567E53">
        <w:t>Please go to Huntsecretary.com to enter the Hunt Tests and/or the Water Test.</w:t>
      </w:r>
    </w:p>
    <w:p w14:paraId="7CA4D004" w14:textId="77777777" w:rsidR="000A54B0" w:rsidRDefault="000A54B0" w:rsidP="000A54B0">
      <w:pPr>
        <w:pBdr>
          <w:bottom w:val="single" w:sz="12" w:space="1" w:color="auto"/>
        </w:pBdr>
        <w:spacing w:after="0"/>
      </w:pPr>
    </w:p>
    <w:p w14:paraId="69C302E5" w14:textId="77777777" w:rsidR="000A54B0" w:rsidRDefault="000A54B0" w:rsidP="004B1ADF">
      <w:pPr>
        <w:spacing w:after="0"/>
      </w:pPr>
    </w:p>
    <w:p w14:paraId="4E5C2525" w14:textId="6D4D4CF7" w:rsidR="00D573AF" w:rsidRDefault="004B1ADF" w:rsidP="004B1ADF">
      <w:pPr>
        <w:spacing w:after="0"/>
      </w:pPr>
      <w:r>
        <w:t xml:space="preserve">The Rogue Valley Sporting Spaniel Club invites you to our AKC Spaniel Hunt Test Judges &amp; Handlers Seminar.  </w:t>
      </w:r>
      <w:r w:rsidR="004535A9">
        <w:t xml:space="preserve">The classroom portion will be held </w:t>
      </w:r>
      <w:r w:rsidR="00F5711C">
        <w:t>on</w:t>
      </w:r>
      <w:r w:rsidR="00F5711C" w:rsidRPr="00F5711C">
        <w:t xml:space="preserve"> </w:t>
      </w:r>
      <w:r w:rsidR="00F5711C">
        <w:t xml:space="preserve">Friday, April 22, 2022 from 2:30 – 5:00 pm at the ODFW Denman Wildlife Area Offices, 13127 Agate Road, Eagle Point, OR.  </w:t>
      </w:r>
      <w:r w:rsidR="00D573AF">
        <w:t xml:space="preserve">The Seminar will continue on Saturday, April 23, 2022 as part of the RVSSC Hunt Test held on grounds at the Denman Wildlife Refuge.  </w:t>
      </w:r>
    </w:p>
    <w:p w14:paraId="59D0F176" w14:textId="3FCC2DC2" w:rsidR="00D573AF" w:rsidRDefault="00D573AF" w:rsidP="004B1ADF">
      <w:pPr>
        <w:spacing w:after="0"/>
      </w:pPr>
    </w:p>
    <w:p w14:paraId="170448EA" w14:textId="6C6C71CF" w:rsidR="00D573AF" w:rsidRDefault="00D573AF" w:rsidP="004B1ADF">
      <w:pPr>
        <w:spacing w:after="0"/>
      </w:pPr>
      <w:r>
        <w:t xml:space="preserve">The seminar is for anyone interested in becoming a Hunt Test judge, for handlers wanting to know more about the test elements and what hunt test judges </w:t>
      </w:r>
      <w:r w:rsidR="004535A9">
        <w:t>expect</w:t>
      </w:r>
      <w:r w:rsidR="002427BA">
        <w:t>, and for current judges needing to meet the “</w:t>
      </w:r>
      <w:r w:rsidR="009B7BAA">
        <w:t xml:space="preserve">seminar </w:t>
      </w:r>
      <w:r w:rsidR="002427BA">
        <w:t>every five year</w:t>
      </w:r>
      <w:r w:rsidR="009B7BAA">
        <w:t>s</w:t>
      </w:r>
      <w:r w:rsidR="002427BA">
        <w:t xml:space="preserve">” requirement. </w:t>
      </w:r>
    </w:p>
    <w:p w14:paraId="199F65BE" w14:textId="130EDEDA" w:rsidR="00D573AF" w:rsidRDefault="00D573AF" w:rsidP="004B1ADF">
      <w:pPr>
        <w:spacing w:after="0"/>
      </w:pPr>
    </w:p>
    <w:p w14:paraId="3C8806D8" w14:textId="1809D2EF" w:rsidR="00D573AF" w:rsidRDefault="00D573AF" w:rsidP="004B1ADF">
      <w:pPr>
        <w:spacing w:after="0"/>
      </w:pPr>
      <w:r>
        <w:t xml:space="preserve">Our presenter will be AKC Senior Field Rep Tom Meyer.  The Hunt Test judges scheduled to preside at our Saturday and Sunday Hunt Tests will be </w:t>
      </w:r>
      <w:r w:rsidR="004535A9">
        <w:t>joining Tom</w:t>
      </w:r>
      <w:r>
        <w:t xml:space="preserve"> on a discussion panel.</w:t>
      </w:r>
    </w:p>
    <w:p w14:paraId="4BEDCF0D" w14:textId="77777777" w:rsidR="004535A9" w:rsidRDefault="004535A9" w:rsidP="004B1ADF">
      <w:pPr>
        <w:spacing w:after="0"/>
      </w:pPr>
    </w:p>
    <w:p w14:paraId="790941CE" w14:textId="54326DE7" w:rsidR="00D573AF" w:rsidRDefault="00D573AF" w:rsidP="004B1ADF">
      <w:pPr>
        <w:spacing w:after="0"/>
      </w:pPr>
      <w:r>
        <w:t>Seminar fee is $</w:t>
      </w:r>
      <w:r w:rsidR="00965D6B">
        <w:t>3</w:t>
      </w:r>
      <w:r>
        <w:t xml:space="preserve">0.  To register for the seminar, please mail your registration fee to the RVSSC’s Secretary at the address </w:t>
      </w:r>
      <w:r w:rsidR="000A54B0">
        <w:t>below</w:t>
      </w:r>
      <w:r>
        <w:t>.</w:t>
      </w:r>
      <w:r w:rsidR="004535A9">
        <w:t xml:space="preserve">  If you have questions, please contact Cindy by phone or email.</w:t>
      </w:r>
    </w:p>
    <w:p w14:paraId="4126AD78" w14:textId="03D9B3FB" w:rsidR="000A54B0" w:rsidRDefault="000A54B0" w:rsidP="004B1ADF">
      <w:pPr>
        <w:spacing w:after="0"/>
      </w:pPr>
    </w:p>
    <w:p w14:paraId="41B210EF" w14:textId="77777777" w:rsidR="000A54B0" w:rsidRDefault="000A54B0" w:rsidP="000A54B0">
      <w:pPr>
        <w:spacing w:after="0"/>
        <w:jc w:val="center"/>
      </w:pPr>
      <w:r>
        <w:t>Send Seminar Registration to:</w:t>
      </w:r>
    </w:p>
    <w:p w14:paraId="67408AC5" w14:textId="77777777" w:rsidR="000A54B0" w:rsidRDefault="000A54B0" w:rsidP="000A54B0">
      <w:pPr>
        <w:spacing w:after="0"/>
        <w:jc w:val="center"/>
      </w:pPr>
    </w:p>
    <w:p w14:paraId="3218A1A0" w14:textId="77777777" w:rsidR="000A54B0" w:rsidRDefault="000A54B0" w:rsidP="000A54B0">
      <w:pPr>
        <w:spacing w:after="0"/>
        <w:jc w:val="center"/>
      </w:pPr>
      <w:r>
        <w:t>Cindy Williams, Secretary</w:t>
      </w:r>
    </w:p>
    <w:p w14:paraId="75FD4CD7" w14:textId="77777777" w:rsidR="000A54B0" w:rsidRDefault="000A54B0" w:rsidP="000A54B0">
      <w:pPr>
        <w:spacing w:after="0"/>
        <w:jc w:val="center"/>
      </w:pPr>
      <w:r>
        <w:t>Rogue Valley Sporting Spaniel Club</w:t>
      </w:r>
    </w:p>
    <w:p w14:paraId="1179CC85" w14:textId="77777777" w:rsidR="000A54B0" w:rsidRDefault="000A54B0" w:rsidP="000A54B0">
      <w:pPr>
        <w:spacing w:after="0"/>
        <w:jc w:val="center"/>
      </w:pPr>
      <w:r>
        <w:t>4393 Pioneer Road</w:t>
      </w:r>
    </w:p>
    <w:p w14:paraId="08A7B9E6" w14:textId="77777777" w:rsidR="000A54B0" w:rsidRDefault="000A54B0" w:rsidP="000A54B0">
      <w:pPr>
        <w:spacing w:after="0"/>
        <w:jc w:val="center"/>
      </w:pPr>
      <w:r>
        <w:t>Medford, OR 97501</w:t>
      </w:r>
    </w:p>
    <w:p w14:paraId="25936D25" w14:textId="77777777" w:rsidR="000A54B0" w:rsidRDefault="000A54B0" w:rsidP="000A54B0">
      <w:pPr>
        <w:spacing w:after="0"/>
        <w:jc w:val="center"/>
      </w:pPr>
      <w:r>
        <w:t>541-601-4737</w:t>
      </w:r>
    </w:p>
    <w:p w14:paraId="51DA606D" w14:textId="69B3E9F3" w:rsidR="000A54B0" w:rsidRDefault="007F0161" w:rsidP="004535A9">
      <w:pPr>
        <w:spacing w:after="0"/>
        <w:jc w:val="center"/>
        <w:rPr>
          <w:rStyle w:val="Hyperlink"/>
        </w:rPr>
      </w:pPr>
      <w:hyperlink r:id="rId5" w:history="1">
        <w:r w:rsidR="000A54B0" w:rsidRPr="000E1058">
          <w:rPr>
            <w:rStyle w:val="Hyperlink"/>
          </w:rPr>
          <w:t>cdwill656@gmail.com</w:t>
        </w:r>
      </w:hyperlink>
    </w:p>
    <w:p w14:paraId="6E7E19C8" w14:textId="77777777" w:rsidR="008F5F85" w:rsidRDefault="00B77AF1" w:rsidP="004535A9">
      <w:pPr>
        <w:spacing w:after="0"/>
        <w:jc w:val="center"/>
        <w:rPr>
          <w:b/>
          <w:bCs/>
          <w:sz w:val="36"/>
          <w:szCs w:val="36"/>
        </w:rPr>
      </w:pPr>
      <w:r w:rsidRPr="002427BA">
        <w:rPr>
          <w:b/>
          <w:bCs/>
          <w:sz w:val="36"/>
          <w:szCs w:val="36"/>
        </w:rPr>
        <w:lastRenderedPageBreak/>
        <w:t>AKC Spaniel Hunt Test Judges &amp; Handlers Seminar</w:t>
      </w:r>
      <w:r>
        <w:rPr>
          <w:b/>
          <w:bCs/>
          <w:sz w:val="36"/>
          <w:szCs w:val="36"/>
        </w:rPr>
        <w:t xml:space="preserve"> </w:t>
      </w:r>
    </w:p>
    <w:p w14:paraId="36231194" w14:textId="62AEFF1E" w:rsidR="00B77AF1" w:rsidRDefault="00B77AF1" w:rsidP="004535A9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Registration Form</w:t>
      </w:r>
    </w:p>
    <w:p w14:paraId="3AF54F18" w14:textId="6FE81C7D" w:rsidR="00B77AF1" w:rsidRDefault="00B77AF1" w:rsidP="004535A9">
      <w:pPr>
        <w:spacing w:after="0"/>
        <w:jc w:val="center"/>
        <w:rPr>
          <w:b/>
          <w:bCs/>
          <w:sz w:val="36"/>
          <w:szCs w:val="36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Look w:val="0000" w:firstRow="0" w:lastRow="0" w:firstColumn="0" w:lastColumn="0" w:noHBand="0" w:noVBand="0"/>
      </w:tblPr>
      <w:tblGrid>
        <w:gridCol w:w="4678"/>
        <w:gridCol w:w="956"/>
        <w:gridCol w:w="1497"/>
        <w:gridCol w:w="2223"/>
      </w:tblGrid>
      <w:tr w:rsidR="005F2055" w:rsidRPr="00920D33" w14:paraId="35433988" w14:textId="77777777" w:rsidTr="005F2055">
        <w:trPr>
          <w:trHeight w:val="418"/>
          <w:jc w:val="center"/>
        </w:trPr>
        <w:tc>
          <w:tcPr>
            <w:tcW w:w="2501" w:type="pct"/>
            <w:tcBorders>
              <w:right w:val="single" w:sz="2" w:space="0" w:color="auto"/>
            </w:tcBorders>
          </w:tcPr>
          <w:p w14:paraId="79B540D8" w14:textId="77777777" w:rsidR="005F2055" w:rsidRPr="005E469B" w:rsidRDefault="005F2055" w:rsidP="006E4879">
            <w:pPr>
              <w:rPr>
                <w:rFonts w:cs="Arial"/>
                <w:sz w:val="16"/>
                <w:szCs w:val="16"/>
              </w:rPr>
            </w:pPr>
            <w:r w:rsidRPr="005E469B">
              <w:rPr>
                <w:rFonts w:cs="Arial Narrow"/>
                <w:sz w:val="16"/>
                <w:szCs w:val="16"/>
              </w:rPr>
              <w:t xml:space="preserve">Club: </w:t>
            </w:r>
            <w:r w:rsidRPr="005E469B">
              <w:rPr>
                <w:rFonts w:cs="Arial"/>
                <w:sz w:val="16"/>
                <w:szCs w:val="16"/>
              </w:rPr>
              <w:t xml:space="preserve"> </w:t>
            </w:r>
          </w:p>
          <w:p w14:paraId="39858F03" w14:textId="22AB80C4" w:rsidR="005F2055" w:rsidRPr="005E469B" w:rsidRDefault="005F2055" w:rsidP="006E4879">
            <w:pPr>
              <w:rPr>
                <w:rFonts w:cs="Arial"/>
                <w:szCs w:val="20"/>
              </w:rPr>
            </w:pPr>
            <w:r>
              <w:t>Rogue Valley Sporting Spaniel Club</w:t>
            </w:r>
          </w:p>
        </w:tc>
        <w:tc>
          <w:tcPr>
            <w:tcW w:w="2499" w:type="pct"/>
            <w:gridSpan w:val="3"/>
            <w:tcBorders>
              <w:left w:val="single" w:sz="2" w:space="0" w:color="auto"/>
            </w:tcBorders>
          </w:tcPr>
          <w:p w14:paraId="0C44524C" w14:textId="77777777" w:rsidR="005F2055" w:rsidRPr="005E469B" w:rsidRDefault="005F2055" w:rsidP="006E4879">
            <w:pPr>
              <w:rPr>
                <w:rFonts w:cs="Arial Narrow"/>
                <w:sz w:val="16"/>
                <w:szCs w:val="16"/>
              </w:rPr>
            </w:pPr>
            <w:r w:rsidRPr="005E469B">
              <w:rPr>
                <w:rFonts w:cs="Arial Narrow"/>
                <w:sz w:val="16"/>
                <w:szCs w:val="16"/>
              </w:rPr>
              <w:t xml:space="preserve">Date(s):  </w:t>
            </w:r>
          </w:p>
          <w:p w14:paraId="420AD968" w14:textId="3415DED7" w:rsidR="005F2055" w:rsidRPr="00920D33" w:rsidRDefault="005F2055" w:rsidP="005F2055">
            <w:pPr>
              <w:rPr>
                <w:rFonts w:cs="Arial Narrow"/>
                <w:szCs w:val="20"/>
              </w:rPr>
            </w:pPr>
            <w:r>
              <w:rPr>
                <w:rFonts w:cs="Arial Narrow"/>
                <w:szCs w:val="20"/>
              </w:rPr>
              <w:t>April 22-23, 2022</w:t>
            </w:r>
          </w:p>
        </w:tc>
      </w:tr>
      <w:tr w:rsidR="00B77AF1" w:rsidRPr="005E469B" w14:paraId="2940FBF1" w14:textId="77777777" w:rsidTr="006E4879">
        <w:trPr>
          <w:trHeight w:val="418"/>
          <w:jc w:val="center"/>
        </w:trPr>
        <w:tc>
          <w:tcPr>
            <w:tcW w:w="2501" w:type="pct"/>
            <w:tcBorders>
              <w:right w:val="single" w:sz="2" w:space="0" w:color="auto"/>
            </w:tcBorders>
          </w:tcPr>
          <w:p w14:paraId="6F02EC92" w14:textId="77777777" w:rsidR="00B77AF1" w:rsidRPr="005E469B" w:rsidRDefault="00B77AF1" w:rsidP="006E4879">
            <w:pPr>
              <w:rPr>
                <w:rFonts w:cs="Arial"/>
                <w:sz w:val="16"/>
                <w:szCs w:val="16"/>
              </w:rPr>
            </w:pPr>
            <w:r w:rsidRPr="005E469B">
              <w:rPr>
                <w:rFonts w:cs="Arial Narrow"/>
                <w:sz w:val="16"/>
                <w:szCs w:val="16"/>
              </w:rPr>
              <w:t xml:space="preserve">Location: </w:t>
            </w:r>
            <w:r w:rsidRPr="005E469B">
              <w:rPr>
                <w:rFonts w:cs="Arial"/>
                <w:sz w:val="16"/>
                <w:szCs w:val="16"/>
              </w:rPr>
              <w:t xml:space="preserve"> </w:t>
            </w:r>
          </w:p>
          <w:p w14:paraId="5E3A98E5" w14:textId="59E438CC" w:rsidR="00B77AF1" w:rsidRPr="00A865FD" w:rsidRDefault="00B77AF1" w:rsidP="006E4879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Denman Wildlife Area, Central Point, OR</w:t>
            </w:r>
          </w:p>
        </w:tc>
        <w:tc>
          <w:tcPr>
            <w:tcW w:w="2499" w:type="pct"/>
            <w:gridSpan w:val="3"/>
            <w:tcBorders>
              <w:left w:val="single" w:sz="2" w:space="0" w:color="auto"/>
              <w:bottom w:val="single" w:sz="2" w:space="0" w:color="auto"/>
            </w:tcBorders>
          </w:tcPr>
          <w:p w14:paraId="09086CC6" w14:textId="77777777" w:rsidR="00B77AF1" w:rsidRPr="005E469B" w:rsidRDefault="00B77AF1" w:rsidP="006E4879">
            <w:pPr>
              <w:rPr>
                <w:rFonts w:cs="Arial Narrow"/>
                <w:sz w:val="16"/>
                <w:szCs w:val="16"/>
              </w:rPr>
            </w:pPr>
            <w:r w:rsidRPr="005E469B">
              <w:rPr>
                <w:rFonts w:cs="Arial Narrow"/>
                <w:sz w:val="16"/>
                <w:szCs w:val="16"/>
              </w:rPr>
              <w:t xml:space="preserve">Event type (test or trial):  </w:t>
            </w:r>
          </w:p>
          <w:p w14:paraId="2341AAC5" w14:textId="4793BA91" w:rsidR="00B77AF1" w:rsidRPr="005E469B" w:rsidRDefault="00492449" w:rsidP="006E4879">
            <w:pPr>
              <w:rPr>
                <w:rFonts w:cs="Arial Narrow"/>
                <w:szCs w:val="20"/>
              </w:rPr>
            </w:pPr>
            <w:r>
              <w:rPr>
                <w:rFonts w:cs="Arial Narrow"/>
                <w:szCs w:val="20"/>
              </w:rPr>
              <w:t xml:space="preserve">Spaniel </w:t>
            </w:r>
            <w:r w:rsidR="00B77AF1">
              <w:rPr>
                <w:rFonts w:cs="Arial Narrow"/>
                <w:szCs w:val="20"/>
              </w:rPr>
              <w:t xml:space="preserve">Hunt Test </w:t>
            </w:r>
            <w:r>
              <w:rPr>
                <w:rFonts w:cs="Arial Narrow"/>
                <w:szCs w:val="20"/>
              </w:rPr>
              <w:t>Judges &amp; Handlers Seminar</w:t>
            </w:r>
          </w:p>
        </w:tc>
      </w:tr>
      <w:tr w:rsidR="005F2055" w:rsidRPr="005E469B" w14:paraId="31CCC81C" w14:textId="77777777" w:rsidTr="005F2055">
        <w:trPr>
          <w:trHeight w:val="418"/>
          <w:jc w:val="center"/>
        </w:trPr>
        <w:tc>
          <w:tcPr>
            <w:tcW w:w="2501" w:type="pct"/>
            <w:tcBorders>
              <w:bottom w:val="single" w:sz="2" w:space="0" w:color="auto"/>
              <w:right w:val="single" w:sz="2" w:space="0" w:color="auto"/>
            </w:tcBorders>
          </w:tcPr>
          <w:p w14:paraId="4C9BBAEA" w14:textId="0742F0E3" w:rsidR="005F2055" w:rsidRPr="005F2055" w:rsidRDefault="005F2055" w:rsidP="008F5F85">
            <w:pPr>
              <w:spacing w:after="0"/>
              <w:rPr>
                <w:rFonts w:cs="Arial"/>
                <w:bCs/>
                <w:sz w:val="16"/>
                <w:szCs w:val="16"/>
              </w:rPr>
            </w:pPr>
            <w:r w:rsidRPr="005F2055">
              <w:rPr>
                <w:rFonts w:cs="Arial"/>
                <w:bCs/>
                <w:sz w:val="16"/>
                <w:szCs w:val="16"/>
              </w:rPr>
              <w:t xml:space="preserve">I enclose registration </w:t>
            </w:r>
          </w:p>
          <w:p w14:paraId="1F191CCB" w14:textId="2E249211" w:rsidR="005F2055" w:rsidRDefault="005F2055" w:rsidP="008F5F85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5F2055">
              <w:rPr>
                <w:rFonts w:cs="Arial"/>
                <w:bCs/>
                <w:sz w:val="16"/>
                <w:szCs w:val="16"/>
              </w:rPr>
              <w:t>fees in the amount of</w:t>
            </w:r>
            <w:r w:rsidRPr="005F2055">
              <w:rPr>
                <w:rFonts w:cs="Arial Narrow"/>
                <w:bCs/>
                <w:sz w:val="16"/>
                <w:szCs w:val="16"/>
              </w:rPr>
              <w:t>:</w:t>
            </w:r>
            <w:r w:rsidRPr="005F2055">
              <w:rPr>
                <w:rFonts w:cs="Arial"/>
                <w:bCs/>
                <w:sz w:val="16"/>
                <w:szCs w:val="16"/>
              </w:rPr>
              <w:tab/>
            </w:r>
            <w:r>
              <w:rPr>
                <w:rFonts w:cs="Arial"/>
                <w:bCs/>
                <w:sz w:val="16"/>
                <w:szCs w:val="16"/>
              </w:rPr>
              <w:t xml:space="preserve">               </w:t>
            </w:r>
            <w:r w:rsidRPr="005F2055">
              <w:rPr>
                <w:rFonts w:cs="Arial"/>
                <w:bCs/>
                <w:szCs w:val="20"/>
              </w:rPr>
              <w:t>$</w:t>
            </w:r>
            <w:r w:rsidRPr="005F2055">
              <w:rPr>
                <w:rFonts w:ascii="Arial" w:hAnsi="Arial" w:cs="Arial"/>
                <w:bCs/>
                <w:szCs w:val="20"/>
              </w:rPr>
              <w:t>_________</w:t>
            </w:r>
          </w:p>
        </w:tc>
        <w:tc>
          <w:tcPr>
            <w:tcW w:w="2499" w:type="pct"/>
            <w:gridSpan w:val="3"/>
            <w:tcBorders>
              <w:bottom w:val="single" w:sz="2" w:space="0" w:color="auto"/>
              <w:right w:val="single" w:sz="2" w:space="0" w:color="auto"/>
            </w:tcBorders>
          </w:tcPr>
          <w:p w14:paraId="269B9882" w14:textId="77777777" w:rsidR="005F2055" w:rsidRDefault="005F2055" w:rsidP="005F2055">
            <w:pPr>
              <w:rPr>
                <w:rFonts w:cs="Arial Narrow"/>
                <w:sz w:val="16"/>
                <w:szCs w:val="16"/>
              </w:rPr>
            </w:pPr>
            <w:r>
              <w:rPr>
                <w:rFonts w:cs="Arial Narrow"/>
                <w:sz w:val="16"/>
                <w:szCs w:val="16"/>
              </w:rPr>
              <w:t>Registrants Judges</w:t>
            </w:r>
            <w:r w:rsidRPr="005E469B">
              <w:rPr>
                <w:rFonts w:cs="Arial Narrow"/>
                <w:sz w:val="16"/>
                <w:szCs w:val="16"/>
              </w:rPr>
              <w:t xml:space="preserve"> # </w:t>
            </w:r>
            <w:r>
              <w:rPr>
                <w:rFonts w:cs="Arial Narrow"/>
                <w:sz w:val="16"/>
                <w:szCs w:val="16"/>
              </w:rPr>
              <w:t>(if avail):</w:t>
            </w:r>
            <w:r w:rsidRPr="005E469B">
              <w:rPr>
                <w:rFonts w:cs="Arial Narrow"/>
                <w:sz w:val="16"/>
                <w:szCs w:val="16"/>
              </w:rPr>
              <w:t xml:space="preserve"> </w:t>
            </w:r>
          </w:p>
          <w:p w14:paraId="7E377D3F" w14:textId="392DA18E" w:rsidR="005F2055" w:rsidRPr="005F2055" w:rsidRDefault="005F2055" w:rsidP="005F2055">
            <w:pPr>
              <w:rPr>
                <w:rFonts w:cs="Arial Narrow"/>
                <w:sz w:val="16"/>
                <w:szCs w:val="16"/>
              </w:rPr>
            </w:pPr>
          </w:p>
        </w:tc>
      </w:tr>
      <w:tr w:rsidR="00B77AF1" w:rsidRPr="005E469B" w14:paraId="7B28F59C" w14:textId="77777777" w:rsidTr="006E4879">
        <w:trPr>
          <w:trHeight w:val="418"/>
          <w:jc w:val="center"/>
        </w:trPr>
        <w:tc>
          <w:tcPr>
            <w:tcW w:w="5000" w:type="pct"/>
            <w:gridSpan w:val="4"/>
          </w:tcPr>
          <w:p w14:paraId="363F7B6C" w14:textId="6C7EE9CF" w:rsidR="00B77AF1" w:rsidRPr="005E469B" w:rsidRDefault="00492449" w:rsidP="006E4879">
            <w:pPr>
              <w:rPr>
                <w:rFonts w:cs="Arial Narrow"/>
                <w:sz w:val="16"/>
                <w:szCs w:val="16"/>
              </w:rPr>
            </w:pPr>
            <w:r>
              <w:rPr>
                <w:rFonts w:cs="Arial Narrow"/>
                <w:sz w:val="16"/>
                <w:szCs w:val="16"/>
              </w:rPr>
              <w:t>Registrant</w:t>
            </w:r>
            <w:r w:rsidR="00B77AF1" w:rsidRPr="005E469B">
              <w:rPr>
                <w:rFonts w:cs="Arial Narrow"/>
                <w:sz w:val="16"/>
                <w:szCs w:val="16"/>
              </w:rPr>
              <w:t>(s)</w:t>
            </w:r>
            <w:r>
              <w:rPr>
                <w:rFonts w:cs="Arial Narrow"/>
                <w:sz w:val="16"/>
                <w:szCs w:val="16"/>
              </w:rPr>
              <w:t xml:space="preserve"> Name</w:t>
            </w:r>
            <w:r w:rsidR="00B77AF1" w:rsidRPr="005E469B">
              <w:rPr>
                <w:rFonts w:cs="Arial Narrow"/>
                <w:sz w:val="16"/>
                <w:szCs w:val="16"/>
              </w:rPr>
              <w:t xml:space="preserve">:  </w:t>
            </w:r>
          </w:p>
          <w:p w14:paraId="3C6EA126" w14:textId="5BDC9499" w:rsidR="00B77AF1" w:rsidRPr="005E469B" w:rsidRDefault="00B77AF1" w:rsidP="006E4879">
            <w:pPr>
              <w:rPr>
                <w:rFonts w:cs="Arial Narrow"/>
                <w:szCs w:val="20"/>
              </w:rPr>
            </w:pPr>
          </w:p>
        </w:tc>
      </w:tr>
      <w:tr w:rsidR="00B77AF1" w:rsidRPr="005E469B" w14:paraId="6302BB65" w14:textId="77777777" w:rsidTr="006E4879">
        <w:trPr>
          <w:trHeight w:val="418"/>
          <w:jc w:val="center"/>
        </w:trPr>
        <w:tc>
          <w:tcPr>
            <w:tcW w:w="5000" w:type="pct"/>
            <w:gridSpan w:val="4"/>
          </w:tcPr>
          <w:p w14:paraId="6D635476" w14:textId="5D5A079E" w:rsidR="00B77AF1" w:rsidRPr="005E469B" w:rsidRDefault="00492449" w:rsidP="006E4879">
            <w:pPr>
              <w:rPr>
                <w:rFonts w:cs="Arial Narrow"/>
                <w:sz w:val="16"/>
                <w:szCs w:val="16"/>
              </w:rPr>
            </w:pPr>
            <w:r>
              <w:rPr>
                <w:rFonts w:cs="Arial Narrow"/>
                <w:sz w:val="16"/>
                <w:szCs w:val="16"/>
              </w:rPr>
              <w:t>Registrant(s)</w:t>
            </w:r>
            <w:r w:rsidR="00B77AF1" w:rsidRPr="005E469B">
              <w:rPr>
                <w:rFonts w:cs="Arial Narrow"/>
                <w:sz w:val="16"/>
                <w:szCs w:val="16"/>
              </w:rPr>
              <w:t xml:space="preserve"> Address:  </w:t>
            </w:r>
          </w:p>
          <w:p w14:paraId="16AC1733" w14:textId="61E32D82" w:rsidR="00B77AF1" w:rsidRPr="005E469B" w:rsidRDefault="00B77AF1" w:rsidP="006E4879">
            <w:pPr>
              <w:rPr>
                <w:rFonts w:cs="Arial Narrow"/>
                <w:szCs w:val="20"/>
              </w:rPr>
            </w:pPr>
          </w:p>
        </w:tc>
      </w:tr>
      <w:tr w:rsidR="00B77AF1" w:rsidRPr="005E469B" w14:paraId="5562AA3E" w14:textId="77777777" w:rsidTr="006E4879">
        <w:trPr>
          <w:trHeight w:val="418"/>
          <w:jc w:val="center"/>
        </w:trPr>
        <w:tc>
          <w:tcPr>
            <w:tcW w:w="3012" w:type="pct"/>
            <w:gridSpan w:val="2"/>
            <w:tcBorders>
              <w:right w:val="single" w:sz="4" w:space="0" w:color="auto"/>
            </w:tcBorders>
          </w:tcPr>
          <w:p w14:paraId="7ADBF08C" w14:textId="77777777" w:rsidR="00B77AF1" w:rsidRPr="005E469B" w:rsidRDefault="00B77AF1" w:rsidP="006E4879">
            <w:pPr>
              <w:rPr>
                <w:rFonts w:cs="Arial Narrow"/>
                <w:sz w:val="16"/>
                <w:szCs w:val="16"/>
              </w:rPr>
            </w:pPr>
            <w:r w:rsidRPr="005E469B">
              <w:rPr>
                <w:rFonts w:cs="Arial Narrow"/>
                <w:sz w:val="16"/>
                <w:szCs w:val="16"/>
              </w:rPr>
              <w:t xml:space="preserve">City:  </w:t>
            </w:r>
          </w:p>
          <w:p w14:paraId="62A82969" w14:textId="6355D0C1" w:rsidR="00B77AF1" w:rsidRPr="005E469B" w:rsidRDefault="00B77AF1" w:rsidP="006E4879">
            <w:pPr>
              <w:rPr>
                <w:rFonts w:cs="Arial Narrow"/>
                <w:szCs w:val="20"/>
              </w:rPr>
            </w:pPr>
            <w:r w:rsidRPr="005E469B">
              <w:rPr>
                <w:rFonts w:cs="Arial Narrow"/>
                <w:szCs w:val="20"/>
              </w:rPr>
              <w:t xml:space="preserve"> </w:t>
            </w:r>
          </w:p>
        </w:tc>
        <w:tc>
          <w:tcPr>
            <w:tcW w:w="800" w:type="pct"/>
            <w:tcBorders>
              <w:right w:val="single" w:sz="4" w:space="0" w:color="auto"/>
            </w:tcBorders>
          </w:tcPr>
          <w:p w14:paraId="68499967" w14:textId="77777777" w:rsidR="00B77AF1" w:rsidRPr="005E469B" w:rsidRDefault="00B77AF1" w:rsidP="006E4879">
            <w:pPr>
              <w:rPr>
                <w:rFonts w:cs="Arial Narrow"/>
                <w:sz w:val="16"/>
                <w:szCs w:val="16"/>
              </w:rPr>
            </w:pPr>
            <w:r w:rsidRPr="005E469B">
              <w:rPr>
                <w:rFonts w:cs="Arial Narrow"/>
                <w:sz w:val="16"/>
                <w:szCs w:val="16"/>
              </w:rPr>
              <w:t xml:space="preserve">State:  </w:t>
            </w:r>
          </w:p>
          <w:p w14:paraId="6A8EF2B6" w14:textId="6E3677F8" w:rsidR="00B77AF1" w:rsidRPr="005E469B" w:rsidRDefault="00B77AF1" w:rsidP="006E4879">
            <w:pPr>
              <w:rPr>
                <w:rFonts w:cs="Arial Narrow"/>
                <w:szCs w:val="20"/>
              </w:rPr>
            </w:pPr>
            <w:r w:rsidRPr="005E469B">
              <w:rPr>
                <w:rFonts w:cs="Arial Narrow"/>
                <w:szCs w:val="20"/>
              </w:rPr>
              <w:t xml:space="preserve"> </w:t>
            </w:r>
          </w:p>
        </w:tc>
        <w:tc>
          <w:tcPr>
            <w:tcW w:w="1188" w:type="pct"/>
            <w:tcBorders>
              <w:left w:val="single" w:sz="4" w:space="0" w:color="auto"/>
            </w:tcBorders>
          </w:tcPr>
          <w:p w14:paraId="09021859" w14:textId="77777777" w:rsidR="00B77AF1" w:rsidRPr="005E469B" w:rsidRDefault="00B77AF1" w:rsidP="006E4879">
            <w:pPr>
              <w:rPr>
                <w:rFonts w:cs="Arial Narrow"/>
                <w:sz w:val="16"/>
                <w:szCs w:val="16"/>
              </w:rPr>
            </w:pPr>
            <w:r w:rsidRPr="005E469B">
              <w:rPr>
                <w:rFonts w:cs="Arial Narrow"/>
                <w:sz w:val="16"/>
                <w:szCs w:val="16"/>
              </w:rPr>
              <w:t xml:space="preserve">Zip:  </w:t>
            </w:r>
          </w:p>
          <w:p w14:paraId="306CB4D9" w14:textId="3AA54899" w:rsidR="00B77AF1" w:rsidRPr="005E469B" w:rsidRDefault="00B77AF1" w:rsidP="006E4879">
            <w:pPr>
              <w:rPr>
                <w:rFonts w:cs="Arial Narrow"/>
                <w:szCs w:val="20"/>
              </w:rPr>
            </w:pPr>
            <w:r w:rsidRPr="005E469B">
              <w:rPr>
                <w:rFonts w:cs="Arial Narrow"/>
                <w:szCs w:val="20"/>
              </w:rPr>
              <w:t xml:space="preserve"> </w:t>
            </w:r>
          </w:p>
        </w:tc>
      </w:tr>
      <w:tr w:rsidR="00492449" w:rsidRPr="005E469B" w14:paraId="11170E50" w14:textId="77777777" w:rsidTr="006E4879">
        <w:trPr>
          <w:trHeight w:val="418"/>
          <w:jc w:val="center"/>
        </w:trPr>
        <w:tc>
          <w:tcPr>
            <w:tcW w:w="5000" w:type="pct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14:paraId="74FA1817" w14:textId="397B1428" w:rsidR="00492449" w:rsidRDefault="00492449" w:rsidP="006E4879">
            <w:pPr>
              <w:rPr>
                <w:rFonts w:ascii="Arial" w:hAnsi="Arial" w:cs="Arial"/>
                <w:b/>
                <w:szCs w:val="20"/>
              </w:rPr>
            </w:pPr>
            <w:r w:rsidRPr="005E469B">
              <w:rPr>
                <w:rFonts w:cs="Arial Narrow"/>
                <w:sz w:val="16"/>
                <w:szCs w:val="16"/>
              </w:rPr>
              <w:t xml:space="preserve">Signature of </w:t>
            </w:r>
            <w:r>
              <w:rPr>
                <w:rFonts w:cs="Arial Narrow"/>
                <w:sz w:val="16"/>
                <w:szCs w:val="16"/>
              </w:rPr>
              <w:t>Registrant</w:t>
            </w:r>
            <w:r w:rsidRPr="005E469B">
              <w:rPr>
                <w:rFonts w:cs="Arial Narrow"/>
                <w:sz w:val="16"/>
                <w:szCs w:val="16"/>
              </w:rPr>
              <w:t>:</w:t>
            </w:r>
            <w:r w:rsidRPr="005E469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CB544A4" w14:textId="0FCADFD8" w:rsidR="00492449" w:rsidRPr="005E469B" w:rsidRDefault="00492449" w:rsidP="006E4879">
            <w:pPr>
              <w:rPr>
                <w:rFonts w:ascii="Arial" w:hAnsi="Arial" w:cs="Arial"/>
                <w:szCs w:val="20"/>
              </w:rPr>
            </w:pPr>
          </w:p>
        </w:tc>
      </w:tr>
      <w:tr w:rsidR="00492449" w:rsidRPr="005E469B" w14:paraId="702DEAE9" w14:textId="77777777" w:rsidTr="006E4879">
        <w:trPr>
          <w:trHeight w:val="418"/>
          <w:jc w:val="center"/>
        </w:trPr>
        <w:tc>
          <w:tcPr>
            <w:tcW w:w="2501" w:type="pct"/>
            <w:tcBorders>
              <w:right w:val="single" w:sz="2" w:space="0" w:color="auto"/>
            </w:tcBorders>
          </w:tcPr>
          <w:p w14:paraId="3C8CD886" w14:textId="77777777" w:rsidR="00492449" w:rsidRPr="005E469B" w:rsidRDefault="00492449" w:rsidP="006E4879">
            <w:pPr>
              <w:rPr>
                <w:rFonts w:cs="Arial Narrow"/>
                <w:sz w:val="16"/>
                <w:szCs w:val="16"/>
              </w:rPr>
            </w:pPr>
            <w:r w:rsidRPr="005E469B">
              <w:rPr>
                <w:rFonts w:cs="Arial Narrow"/>
                <w:sz w:val="16"/>
                <w:szCs w:val="16"/>
              </w:rPr>
              <w:t xml:space="preserve">Telephone:  </w:t>
            </w:r>
          </w:p>
          <w:p w14:paraId="025B4EC5" w14:textId="2C99F0A2" w:rsidR="00492449" w:rsidRPr="005E469B" w:rsidRDefault="00492449" w:rsidP="006E4879">
            <w:pPr>
              <w:rPr>
                <w:rFonts w:cs="Arial Narrow"/>
                <w:szCs w:val="20"/>
              </w:rPr>
            </w:pPr>
            <w:r w:rsidRPr="005E469B">
              <w:rPr>
                <w:rFonts w:cs="Arial Narrow"/>
                <w:szCs w:val="20"/>
              </w:rPr>
              <w:t xml:space="preserve"> </w:t>
            </w:r>
          </w:p>
        </w:tc>
        <w:tc>
          <w:tcPr>
            <w:tcW w:w="2499" w:type="pct"/>
            <w:gridSpan w:val="3"/>
            <w:tcBorders>
              <w:left w:val="single" w:sz="2" w:space="0" w:color="auto"/>
            </w:tcBorders>
          </w:tcPr>
          <w:p w14:paraId="03E996FD" w14:textId="77777777" w:rsidR="00492449" w:rsidRPr="005E469B" w:rsidRDefault="00492449" w:rsidP="006E4879">
            <w:pPr>
              <w:rPr>
                <w:rFonts w:cs="Arial Narrow"/>
                <w:sz w:val="16"/>
                <w:szCs w:val="16"/>
              </w:rPr>
            </w:pPr>
            <w:r w:rsidRPr="005E469B">
              <w:rPr>
                <w:rFonts w:cs="Arial Narrow"/>
                <w:sz w:val="16"/>
                <w:szCs w:val="16"/>
              </w:rPr>
              <w:t xml:space="preserve">Email address:  </w:t>
            </w:r>
          </w:p>
          <w:p w14:paraId="33521CF6" w14:textId="28B13C03" w:rsidR="00492449" w:rsidRPr="005E469B" w:rsidRDefault="00492449" w:rsidP="006E4879">
            <w:pPr>
              <w:rPr>
                <w:rFonts w:cs="Arial Narrow"/>
                <w:szCs w:val="20"/>
              </w:rPr>
            </w:pPr>
            <w:r w:rsidRPr="005E469B">
              <w:rPr>
                <w:rFonts w:cs="Arial Narrow"/>
                <w:szCs w:val="20"/>
              </w:rPr>
              <w:t xml:space="preserve"> </w:t>
            </w:r>
          </w:p>
        </w:tc>
      </w:tr>
    </w:tbl>
    <w:p w14:paraId="301249C1" w14:textId="77777777" w:rsidR="00492449" w:rsidRDefault="00492449" w:rsidP="004535A9">
      <w:pPr>
        <w:spacing w:after="0"/>
        <w:jc w:val="center"/>
      </w:pPr>
    </w:p>
    <w:sectPr w:rsidR="00492449" w:rsidSect="004535A9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53"/>
    <w:rsid w:val="000A54B0"/>
    <w:rsid w:val="002427BA"/>
    <w:rsid w:val="002547C4"/>
    <w:rsid w:val="003E6A74"/>
    <w:rsid w:val="004535A9"/>
    <w:rsid w:val="00492449"/>
    <w:rsid w:val="004B1ADF"/>
    <w:rsid w:val="00567E53"/>
    <w:rsid w:val="005F2055"/>
    <w:rsid w:val="007F0161"/>
    <w:rsid w:val="00833993"/>
    <w:rsid w:val="008A3527"/>
    <w:rsid w:val="008F5F85"/>
    <w:rsid w:val="00965D6B"/>
    <w:rsid w:val="009B7BAA"/>
    <w:rsid w:val="00A62790"/>
    <w:rsid w:val="00B77AF1"/>
    <w:rsid w:val="00CA4042"/>
    <w:rsid w:val="00D573AF"/>
    <w:rsid w:val="00F5711C"/>
    <w:rsid w:val="00F6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610E2"/>
  <w15:chartTrackingRefBased/>
  <w15:docId w15:val="{F3097D31-479C-4061-AAAE-FAE2B053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1A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1ADF"/>
    <w:rPr>
      <w:color w:val="605E5C"/>
      <w:shd w:val="clear" w:color="auto" w:fill="E1DFDD"/>
    </w:rPr>
  </w:style>
  <w:style w:type="character" w:customStyle="1" w:styleId="lrzxr">
    <w:name w:val="lrzxr"/>
    <w:basedOn w:val="DefaultParagraphFont"/>
    <w:rsid w:val="00965D6B"/>
  </w:style>
  <w:style w:type="paragraph" w:customStyle="1" w:styleId="Default">
    <w:name w:val="Default"/>
    <w:rsid w:val="00B77AF1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color w:val="000000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dwill656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Williams</dc:creator>
  <cp:keywords/>
  <dc:description/>
  <cp:lastModifiedBy>Bethann Wiley</cp:lastModifiedBy>
  <cp:revision>2</cp:revision>
  <dcterms:created xsi:type="dcterms:W3CDTF">2022-03-29T12:53:00Z</dcterms:created>
  <dcterms:modified xsi:type="dcterms:W3CDTF">2022-03-29T12:53:00Z</dcterms:modified>
</cp:coreProperties>
</file>